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18D" w:rsidRDefault="0064318D" w:rsidP="0064318D">
      <w:pPr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41622B38" wp14:editId="6E20D251">
            <wp:simplePos x="0" y="0"/>
            <wp:positionH relativeFrom="column">
              <wp:posOffset>-1080135</wp:posOffset>
            </wp:positionH>
            <wp:positionV relativeFrom="paragraph">
              <wp:posOffset>-713741</wp:posOffset>
            </wp:positionV>
            <wp:extent cx="7575550" cy="1076071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Лист-РИТМ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550" cy="10760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4318D" w:rsidRDefault="0064318D" w:rsidP="0064318D">
      <w:pPr>
        <w:rPr>
          <w:b/>
          <w:sz w:val="28"/>
          <w:szCs w:val="28"/>
        </w:rPr>
      </w:pPr>
    </w:p>
    <w:p w:rsidR="0064318D" w:rsidRDefault="0064318D" w:rsidP="0064318D">
      <w:pPr>
        <w:rPr>
          <w:b/>
          <w:sz w:val="28"/>
          <w:szCs w:val="28"/>
        </w:rPr>
      </w:pPr>
    </w:p>
    <w:p w:rsidR="0064318D" w:rsidRDefault="0064318D" w:rsidP="0064318D">
      <w:pPr>
        <w:rPr>
          <w:b/>
          <w:sz w:val="28"/>
          <w:szCs w:val="28"/>
        </w:rPr>
      </w:pPr>
    </w:p>
    <w:p w:rsidR="0064318D" w:rsidRDefault="0064318D" w:rsidP="0064318D">
      <w:pPr>
        <w:rPr>
          <w:b/>
          <w:sz w:val="28"/>
          <w:szCs w:val="28"/>
        </w:rPr>
      </w:pPr>
    </w:p>
    <w:p w:rsidR="0064318D" w:rsidRDefault="0064318D" w:rsidP="0064318D">
      <w:pPr>
        <w:rPr>
          <w:b/>
          <w:sz w:val="28"/>
          <w:szCs w:val="28"/>
        </w:rPr>
      </w:pPr>
    </w:p>
    <w:p w:rsidR="0064318D" w:rsidRDefault="0064318D" w:rsidP="0064318D">
      <w:pPr>
        <w:rPr>
          <w:b/>
          <w:sz w:val="28"/>
          <w:szCs w:val="28"/>
        </w:rPr>
      </w:pPr>
    </w:p>
    <w:p w:rsidR="0064318D" w:rsidRDefault="0064318D" w:rsidP="0064318D">
      <w:pPr>
        <w:rPr>
          <w:b/>
          <w:sz w:val="28"/>
          <w:szCs w:val="28"/>
        </w:rPr>
      </w:pPr>
    </w:p>
    <w:p w:rsidR="0064318D" w:rsidRDefault="0064318D" w:rsidP="0064318D">
      <w:pPr>
        <w:rPr>
          <w:b/>
          <w:sz w:val="28"/>
          <w:szCs w:val="28"/>
        </w:rPr>
      </w:pPr>
    </w:p>
    <w:p w:rsidR="0064318D" w:rsidRDefault="0064318D" w:rsidP="0064318D">
      <w:pPr>
        <w:rPr>
          <w:b/>
          <w:sz w:val="28"/>
          <w:szCs w:val="28"/>
        </w:rPr>
      </w:pPr>
    </w:p>
    <w:p w:rsidR="0064318D" w:rsidRDefault="0064318D" w:rsidP="0064318D">
      <w:pPr>
        <w:rPr>
          <w:b/>
          <w:sz w:val="28"/>
          <w:szCs w:val="28"/>
        </w:rPr>
      </w:pPr>
    </w:p>
    <w:p w:rsidR="0064318D" w:rsidRDefault="0064318D" w:rsidP="0064318D">
      <w:pPr>
        <w:rPr>
          <w:b/>
          <w:sz w:val="28"/>
          <w:szCs w:val="28"/>
        </w:rPr>
      </w:pPr>
    </w:p>
    <w:p w:rsidR="0064318D" w:rsidRDefault="0064318D" w:rsidP="0064318D">
      <w:pPr>
        <w:rPr>
          <w:b/>
          <w:sz w:val="28"/>
          <w:szCs w:val="28"/>
        </w:rPr>
      </w:pPr>
    </w:p>
    <w:p w:rsidR="0064318D" w:rsidRDefault="0064318D" w:rsidP="0064318D">
      <w:pPr>
        <w:rPr>
          <w:b/>
          <w:sz w:val="28"/>
          <w:szCs w:val="28"/>
        </w:rPr>
      </w:pPr>
    </w:p>
    <w:p w:rsidR="0064318D" w:rsidRDefault="0064318D" w:rsidP="0064318D">
      <w:pPr>
        <w:rPr>
          <w:b/>
          <w:sz w:val="28"/>
          <w:szCs w:val="28"/>
        </w:rPr>
      </w:pPr>
    </w:p>
    <w:p w:rsidR="0064318D" w:rsidRDefault="0064318D" w:rsidP="0064318D">
      <w:pPr>
        <w:rPr>
          <w:b/>
          <w:sz w:val="28"/>
          <w:szCs w:val="28"/>
        </w:rPr>
      </w:pPr>
    </w:p>
    <w:p w:rsidR="0064318D" w:rsidRDefault="0064318D" w:rsidP="0064318D">
      <w:pPr>
        <w:rPr>
          <w:b/>
          <w:sz w:val="28"/>
          <w:szCs w:val="28"/>
        </w:rPr>
      </w:pPr>
    </w:p>
    <w:p w:rsidR="0064318D" w:rsidRDefault="0064318D" w:rsidP="0064318D">
      <w:pPr>
        <w:rPr>
          <w:b/>
          <w:sz w:val="28"/>
          <w:szCs w:val="28"/>
        </w:rPr>
      </w:pPr>
    </w:p>
    <w:p w:rsidR="0064318D" w:rsidRDefault="0064318D" w:rsidP="0064318D">
      <w:pPr>
        <w:rPr>
          <w:b/>
          <w:sz w:val="28"/>
          <w:szCs w:val="28"/>
        </w:rPr>
      </w:pPr>
    </w:p>
    <w:p w:rsidR="0064318D" w:rsidRDefault="0064318D" w:rsidP="0064318D">
      <w:pPr>
        <w:rPr>
          <w:b/>
          <w:sz w:val="28"/>
          <w:szCs w:val="28"/>
        </w:rPr>
      </w:pPr>
    </w:p>
    <w:p w:rsidR="0064318D" w:rsidRDefault="0064318D" w:rsidP="0064318D">
      <w:pPr>
        <w:rPr>
          <w:b/>
          <w:sz w:val="28"/>
          <w:szCs w:val="28"/>
        </w:rPr>
      </w:pPr>
    </w:p>
    <w:p w:rsidR="0064318D" w:rsidRDefault="0064318D" w:rsidP="0064318D">
      <w:pPr>
        <w:rPr>
          <w:b/>
          <w:sz w:val="28"/>
          <w:szCs w:val="28"/>
        </w:rPr>
      </w:pPr>
    </w:p>
    <w:p w:rsidR="0064318D" w:rsidRDefault="0064318D" w:rsidP="0064318D">
      <w:pPr>
        <w:rPr>
          <w:b/>
          <w:sz w:val="28"/>
          <w:szCs w:val="28"/>
        </w:rPr>
      </w:pPr>
    </w:p>
    <w:p w:rsidR="0064318D" w:rsidRDefault="0064318D" w:rsidP="0064318D">
      <w:pPr>
        <w:rPr>
          <w:b/>
          <w:sz w:val="28"/>
          <w:szCs w:val="28"/>
        </w:rPr>
      </w:pPr>
    </w:p>
    <w:p w:rsidR="0064318D" w:rsidRDefault="0064318D" w:rsidP="0064318D">
      <w:pPr>
        <w:rPr>
          <w:b/>
          <w:sz w:val="28"/>
          <w:szCs w:val="28"/>
        </w:rPr>
      </w:pPr>
    </w:p>
    <w:p w:rsidR="0064318D" w:rsidRDefault="0064318D" w:rsidP="0064318D">
      <w:pPr>
        <w:rPr>
          <w:b/>
          <w:sz w:val="28"/>
          <w:szCs w:val="28"/>
        </w:rPr>
      </w:pPr>
    </w:p>
    <w:p w:rsidR="0064318D" w:rsidRDefault="0064318D" w:rsidP="0064318D">
      <w:pPr>
        <w:rPr>
          <w:b/>
          <w:sz w:val="28"/>
          <w:szCs w:val="28"/>
        </w:rPr>
      </w:pPr>
    </w:p>
    <w:p w:rsidR="0064318D" w:rsidRDefault="0064318D" w:rsidP="0064318D">
      <w:pPr>
        <w:rPr>
          <w:b/>
          <w:sz w:val="28"/>
          <w:szCs w:val="28"/>
        </w:rPr>
      </w:pPr>
    </w:p>
    <w:p w:rsidR="0064318D" w:rsidRDefault="0064318D" w:rsidP="0064318D">
      <w:pPr>
        <w:rPr>
          <w:b/>
          <w:sz w:val="28"/>
          <w:szCs w:val="28"/>
        </w:rPr>
      </w:pPr>
    </w:p>
    <w:p w:rsidR="0064318D" w:rsidRDefault="0064318D" w:rsidP="0064318D">
      <w:pPr>
        <w:rPr>
          <w:b/>
          <w:sz w:val="28"/>
          <w:szCs w:val="28"/>
        </w:rPr>
      </w:pPr>
    </w:p>
    <w:p w:rsidR="0064318D" w:rsidRDefault="0064318D" w:rsidP="0064318D">
      <w:pPr>
        <w:rPr>
          <w:b/>
          <w:sz w:val="28"/>
          <w:szCs w:val="28"/>
        </w:rPr>
      </w:pPr>
    </w:p>
    <w:p w:rsidR="0064318D" w:rsidRDefault="0064318D" w:rsidP="0064318D">
      <w:pPr>
        <w:rPr>
          <w:b/>
          <w:sz w:val="28"/>
          <w:szCs w:val="28"/>
        </w:rPr>
      </w:pPr>
    </w:p>
    <w:p w:rsidR="0064318D" w:rsidRDefault="0064318D" w:rsidP="0064318D">
      <w:pPr>
        <w:rPr>
          <w:b/>
          <w:sz w:val="28"/>
          <w:szCs w:val="28"/>
        </w:rPr>
      </w:pPr>
    </w:p>
    <w:p w:rsidR="0064318D" w:rsidRDefault="0064318D" w:rsidP="0064318D">
      <w:pPr>
        <w:rPr>
          <w:b/>
          <w:sz w:val="28"/>
          <w:szCs w:val="28"/>
        </w:rPr>
      </w:pPr>
    </w:p>
    <w:p w:rsidR="0064318D" w:rsidRDefault="0064318D" w:rsidP="0064318D">
      <w:pPr>
        <w:rPr>
          <w:b/>
          <w:sz w:val="28"/>
          <w:szCs w:val="28"/>
        </w:rPr>
      </w:pPr>
    </w:p>
    <w:p w:rsidR="0064318D" w:rsidRDefault="0064318D" w:rsidP="0064318D">
      <w:pPr>
        <w:rPr>
          <w:b/>
          <w:sz w:val="28"/>
          <w:szCs w:val="28"/>
        </w:rPr>
      </w:pPr>
    </w:p>
    <w:p w:rsidR="0064318D" w:rsidRDefault="0064318D" w:rsidP="0064318D">
      <w:pPr>
        <w:rPr>
          <w:b/>
          <w:sz w:val="28"/>
          <w:szCs w:val="28"/>
        </w:rPr>
      </w:pPr>
    </w:p>
    <w:p w:rsidR="0064318D" w:rsidRDefault="0064318D" w:rsidP="0064318D">
      <w:pPr>
        <w:rPr>
          <w:b/>
          <w:sz w:val="28"/>
          <w:szCs w:val="28"/>
        </w:rPr>
      </w:pPr>
    </w:p>
    <w:p w:rsidR="0064318D" w:rsidRDefault="0064318D" w:rsidP="0064318D">
      <w:pPr>
        <w:rPr>
          <w:b/>
          <w:sz w:val="28"/>
          <w:szCs w:val="28"/>
        </w:rPr>
      </w:pPr>
    </w:p>
    <w:p w:rsidR="0064318D" w:rsidRDefault="0064318D" w:rsidP="0064318D">
      <w:pPr>
        <w:rPr>
          <w:b/>
          <w:sz w:val="28"/>
          <w:szCs w:val="28"/>
        </w:rPr>
      </w:pPr>
    </w:p>
    <w:p w:rsidR="0064318D" w:rsidRDefault="0064318D" w:rsidP="0064318D">
      <w:pPr>
        <w:rPr>
          <w:b/>
          <w:sz w:val="28"/>
          <w:szCs w:val="28"/>
        </w:rPr>
      </w:pPr>
    </w:p>
    <w:p w:rsidR="0064318D" w:rsidRDefault="0064318D" w:rsidP="0064318D">
      <w:pPr>
        <w:rPr>
          <w:b/>
          <w:sz w:val="28"/>
          <w:szCs w:val="28"/>
        </w:rPr>
      </w:pPr>
    </w:p>
    <w:p w:rsidR="0064318D" w:rsidRDefault="0064318D" w:rsidP="0064318D">
      <w:pPr>
        <w:rPr>
          <w:b/>
          <w:sz w:val="28"/>
          <w:szCs w:val="28"/>
        </w:rPr>
      </w:pPr>
    </w:p>
    <w:p w:rsidR="0064318D" w:rsidRDefault="0064318D" w:rsidP="0064318D">
      <w:pPr>
        <w:rPr>
          <w:b/>
          <w:sz w:val="28"/>
          <w:szCs w:val="28"/>
        </w:rPr>
      </w:pPr>
    </w:p>
    <w:p w:rsidR="0064318D" w:rsidRDefault="0064318D" w:rsidP="0064318D">
      <w:pPr>
        <w:rPr>
          <w:b/>
          <w:sz w:val="28"/>
          <w:szCs w:val="28"/>
        </w:rPr>
      </w:pPr>
    </w:p>
    <w:p w:rsidR="007433C2" w:rsidRDefault="007433C2" w:rsidP="007433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</w:t>
      </w:r>
    </w:p>
    <w:p w:rsidR="007433C2" w:rsidRDefault="007433C2" w:rsidP="007433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дополнительной общеразвивающей общеобразовательной </w:t>
      </w:r>
      <w:r w:rsidRPr="00372801">
        <w:rPr>
          <w:b/>
          <w:sz w:val="28"/>
          <w:szCs w:val="28"/>
        </w:rPr>
        <w:t>программы</w:t>
      </w:r>
    </w:p>
    <w:p w:rsidR="007433C2" w:rsidRDefault="007433C2" w:rsidP="007433C2">
      <w:pPr>
        <w:jc w:val="center"/>
        <w:rPr>
          <w:b/>
          <w:sz w:val="28"/>
          <w:szCs w:val="28"/>
        </w:rPr>
      </w:pPr>
      <w:r w:rsidRPr="0037280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РИТМ - Развитие Интеллекта и Творческого Мышления</w:t>
      </w:r>
      <w:r w:rsidRPr="0037280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</w:t>
      </w:r>
    </w:p>
    <w:p w:rsidR="007433C2" w:rsidRPr="00372801" w:rsidRDefault="007433C2" w:rsidP="007433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социально-гуманитарной направленности</w:t>
      </w:r>
    </w:p>
    <w:p w:rsidR="007433C2" w:rsidRDefault="007433C2" w:rsidP="007433C2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9"/>
        <w:gridCol w:w="5986"/>
      </w:tblGrid>
      <w:tr w:rsidR="007433C2" w:rsidRPr="00A54383" w:rsidTr="002647C6">
        <w:trPr>
          <w:trHeight w:val="300"/>
        </w:trPr>
        <w:tc>
          <w:tcPr>
            <w:tcW w:w="3828" w:type="dxa"/>
          </w:tcPr>
          <w:p w:rsidR="007433C2" w:rsidRPr="00A54383" w:rsidRDefault="007433C2" w:rsidP="002647C6">
            <w:pPr>
              <w:ind w:left="-6"/>
              <w:rPr>
                <w:sz w:val="26"/>
                <w:szCs w:val="26"/>
              </w:rPr>
            </w:pPr>
            <w:r w:rsidRPr="00A54383">
              <w:rPr>
                <w:sz w:val="26"/>
                <w:szCs w:val="26"/>
              </w:rPr>
              <w:t>Наименование муниципалит</w:t>
            </w:r>
            <w:r w:rsidRPr="00A54383">
              <w:rPr>
                <w:sz w:val="26"/>
                <w:szCs w:val="26"/>
              </w:rPr>
              <w:t>е</w:t>
            </w:r>
            <w:r w:rsidRPr="00A54383">
              <w:rPr>
                <w:sz w:val="26"/>
                <w:szCs w:val="26"/>
              </w:rPr>
              <w:t>та</w:t>
            </w:r>
          </w:p>
        </w:tc>
        <w:tc>
          <w:tcPr>
            <w:tcW w:w="6510" w:type="dxa"/>
          </w:tcPr>
          <w:p w:rsidR="007433C2" w:rsidRPr="00A54383" w:rsidRDefault="007433C2" w:rsidP="00264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BA789B">
              <w:rPr>
                <w:sz w:val="26"/>
                <w:szCs w:val="26"/>
              </w:rPr>
              <w:t>униципальное образование Кавказский район</w:t>
            </w:r>
          </w:p>
        </w:tc>
      </w:tr>
      <w:tr w:rsidR="007433C2" w:rsidRPr="00A54383" w:rsidTr="002647C6">
        <w:trPr>
          <w:trHeight w:val="360"/>
        </w:trPr>
        <w:tc>
          <w:tcPr>
            <w:tcW w:w="3828" w:type="dxa"/>
          </w:tcPr>
          <w:p w:rsidR="007433C2" w:rsidRPr="00A54383" w:rsidRDefault="007433C2" w:rsidP="002647C6">
            <w:pPr>
              <w:ind w:left="-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6510" w:type="dxa"/>
          </w:tcPr>
          <w:p w:rsidR="007433C2" w:rsidRPr="00A54383" w:rsidRDefault="007433C2" w:rsidP="002647C6">
            <w:pPr>
              <w:rPr>
                <w:sz w:val="26"/>
                <w:szCs w:val="26"/>
              </w:rPr>
            </w:pPr>
            <w:r w:rsidRPr="00BA789B">
              <w:rPr>
                <w:sz w:val="26"/>
                <w:szCs w:val="26"/>
              </w:rPr>
              <w:t>муниципальное автономное образовательное  учреждение дополнительного образования центр внешкольной работы города Кропоткин муниц</w:t>
            </w:r>
            <w:r w:rsidRPr="00BA789B">
              <w:rPr>
                <w:sz w:val="26"/>
                <w:szCs w:val="26"/>
              </w:rPr>
              <w:t>и</w:t>
            </w:r>
            <w:r w:rsidRPr="00BA789B">
              <w:rPr>
                <w:sz w:val="26"/>
                <w:szCs w:val="26"/>
              </w:rPr>
              <w:t>пального образования Кавказский район</w:t>
            </w:r>
            <w:r>
              <w:rPr>
                <w:sz w:val="26"/>
                <w:szCs w:val="26"/>
              </w:rPr>
              <w:t xml:space="preserve">  (МА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УДО ЦВР)</w:t>
            </w:r>
          </w:p>
        </w:tc>
      </w:tr>
      <w:tr w:rsidR="007433C2" w:rsidRPr="00A54383" w:rsidTr="002647C6">
        <w:trPr>
          <w:trHeight w:val="330"/>
        </w:trPr>
        <w:tc>
          <w:tcPr>
            <w:tcW w:w="3828" w:type="dxa"/>
          </w:tcPr>
          <w:p w:rsidR="007433C2" w:rsidRPr="00A54383" w:rsidRDefault="007433C2" w:rsidP="002647C6">
            <w:pPr>
              <w:ind w:left="-6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ID</w:t>
            </w:r>
            <w:r>
              <w:rPr>
                <w:sz w:val="26"/>
                <w:szCs w:val="26"/>
              </w:rPr>
              <w:t>-номер программы в АИС «Навигатор»</w:t>
            </w:r>
          </w:p>
        </w:tc>
        <w:tc>
          <w:tcPr>
            <w:tcW w:w="6510" w:type="dxa"/>
            <w:vAlign w:val="center"/>
          </w:tcPr>
          <w:p w:rsidR="007433C2" w:rsidRPr="00373948" w:rsidRDefault="007433C2" w:rsidP="002647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10138</w:t>
            </w:r>
          </w:p>
        </w:tc>
      </w:tr>
      <w:tr w:rsidR="007433C2" w:rsidRPr="00A54383" w:rsidTr="002647C6">
        <w:trPr>
          <w:trHeight w:val="320"/>
        </w:trPr>
        <w:tc>
          <w:tcPr>
            <w:tcW w:w="3828" w:type="dxa"/>
          </w:tcPr>
          <w:p w:rsidR="007433C2" w:rsidRPr="00A54383" w:rsidRDefault="007433C2" w:rsidP="002647C6">
            <w:pPr>
              <w:ind w:left="-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наименование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граммы</w:t>
            </w:r>
          </w:p>
        </w:tc>
        <w:tc>
          <w:tcPr>
            <w:tcW w:w="6510" w:type="dxa"/>
          </w:tcPr>
          <w:p w:rsidR="007433C2" w:rsidRPr="00A54383" w:rsidRDefault="007433C2" w:rsidP="002647C6">
            <w:pPr>
              <w:rPr>
                <w:sz w:val="26"/>
                <w:szCs w:val="26"/>
              </w:rPr>
            </w:pPr>
            <w:r w:rsidRPr="004B4270">
              <w:rPr>
                <w:sz w:val="26"/>
                <w:szCs w:val="26"/>
              </w:rPr>
              <w:t>Дополнительная общеобразовательная общеразв</w:t>
            </w:r>
            <w:r w:rsidRPr="004B4270">
              <w:rPr>
                <w:sz w:val="26"/>
                <w:szCs w:val="26"/>
              </w:rPr>
              <w:t>и</w:t>
            </w:r>
            <w:r w:rsidRPr="004B4270">
              <w:rPr>
                <w:sz w:val="26"/>
                <w:szCs w:val="26"/>
              </w:rPr>
              <w:t xml:space="preserve">вающая программа </w:t>
            </w:r>
            <w:r w:rsidRPr="00C935EC">
              <w:rPr>
                <w:sz w:val="26"/>
                <w:szCs w:val="26"/>
              </w:rPr>
              <w:t>«РИТМ - Развитие Интеллекта и Творческого Мышления»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433C2" w:rsidRPr="00A54383" w:rsidTr="002647C6">
        <w:trPr>
          <w:trHeight w:val="340"/>
        </w:trPr>
        <w:tc>
          <w:tcPr>
            <w:tcW w:w="3828" w:type="dxa"/>
          </w:tcPr>
          <w:p w:rsidR="007433C2" w:rsidRPr="00A54383" w:rsidRDefault="007433C2" w:rsidP="002647C6">
            <w:pPr>
              <w:ind w:left="-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Механизм финансирования (ПФДО, муниципальное зад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ние, </w:t>
            </w:r>
            <w:proofErr w:type="spellStart"/>
            <w:r>
              <w:rPr>
                <w:sz w:val="26"/>
                <w:szCs w:val="26"/>
              </w:rPr>
              <w:t>внебюджет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6510" w:type="dxa"/>
            <w:vAlign w:val="center"/>
          </w:tcPr>
          <w:p w:rsidR="007433C2" w:rsidRPr="00373948" w:rsidRDefault="007433C2" w:rsidP="00264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бюджетной основе</w:t>
            </w:r>
          </w:p>
        </w:tc>
      </w:tr>
      <w:tr w:rsidR="007433C2" w:rsidRPr="00A54383" w:rsidTr="002647C6">
        <w:trPr>
          <w:trHeight w:val="270"/>
        </w:trPr>
        <w:tc>
          <w:tcPr>
            <w:tcW w:w="3828" w:type="dxa"/>
          </w:tcPr>
          <w:p w:rsidR="007433C2" w:rsidRPr="00A54383" w:rsidRDefault="007433C2" w:rsidP="002647C6">
            <w:pPr>
              <w:ind w:left="-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автора (составителя) программы</w:t>
            </w:r>
          </w:p>
        </w:tc>
        <w:tc>
          <w:tcPr>
            <w:tcW w:w="6510" w:type="dxa"/>
          </w:tcPr>
          <w:p w:rsidR="007433C2" w:rsidRPr="00373948" w:rsidRDefault="007433C2" w:rsidP="002647C6">
            <w:pPr>
              <w:rPr>
                <w:sz w:val="28"/>
                <w:szCs w:val="28"/>
              </w:rPr>
            </w:pPr>
            <w:r w:rsidRPr="00565CAF">
              <w:rPr>
                <w:sz w:val="28"/>
                <w:szCs w:val="28"/>
              </w:rPr>
              <w:t>Павловская Марина Юрьевна</w:t>
            </w:r>
          </w:p>
        </w:tc>
      </w:tr>
      <w:tr w:rsidR="007433C2" w:rsidRPr="00A54383" w:rsidTr="002647C6">
        <w:trPr>
          <w:trHeight w:val="310"/>
        </w:trPr>
        <w:tc>
          <w:tcPr>
            <w:tcW w:w="3828" w:type="dxa"/>
          </w:tcPr>
          <w:p w:rsidR="007433C2" w:rsidRPr="00A54383" w:rsidRDefault="007433C2" w:rsidP="002647C6">
            <w:pPr>
              <w:ind w:left="-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Краткое описание программы</w:t>
            </w:r>
          </w:p>
        </w:tc>
        <w:tc>
          <w:tcPr>
            <w:tcW w:w="6510" w:type="dxa"/>
          </w:tcPr>
          <w:p w:rsidR="007433C2" w:rsidRPr="00A54383" w:rsidRDefault="007433C2" w:rsidP="00264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интеллекта и творческого мышления</w:t>
            </w:r>
          </w:p>
        </w:tc>
      </w:tr>
      <w:tr w:rsidR="007433C2" w:rsidRPr="00A54383" w:rsidTr="002647C6">
        <w:trPr>
          <w:trHeight w:val="360"/>
        </w:trPr>
        <w:tc>
          <w:tcPr>
            <w:tcW w:w="3828" w:type="dxa"/>
          </w:tcPr>
          <w:p w:rsidR="007433C2" w:rsidRPr="00A54383" w:rsidRDefault="007433C2" w:rsidP="002647C6">
            <w:pPr>
              <w:ind w:left="-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10" w:type="dxa"/>
          </w:tcPr>
          <w:p w:rsidR="007433C2" w:rsidRPr="00A54383" w:rsidRDefault="007433C2" w:rsidP="002647C6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очная</w:t>
            </w:r>
          </w:p>
        </w:tc>
      </w:tr>
      <w:tr w:rsidR="007433C2" w:rsidRPr="00A54383" w:rsidTr="002647C6">
        <w:trPr>
          <w:trHeight w:val="340"/>
        </w:trPr>
        <w:tc>
          <w:tcPr>
            <w:tcW w:w="3828" w:type="dxa"/>
          </w:tcPr>
          <w:p w:rsidR="007433C2" w:rsidRPr="00A54383" w:rsidRDefault="007433C2" w:rsidP="002647C6">
            <w:pPr>
              <w:ind w:left="-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Уровень содержания</w:t>
            </w:r>
          </w:p>
        </w:tc>
        <w:tc>
          <w:tcPr>
            <w:tcW w:w="6510" w:type="dxa"/>
          </w:tcPr>
          <w:p w:rsidR="007433C2" w:rsidRPr="00A54383" w:rsidRDefault="007433C2" w:rsidP="00264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ознакомительный</w:t>
            </w:r>
          </w:p>
        </w:tc>
      </w:tr>
      <w:tr w:rsidR="007433C2" w:rsidRPr="00A54383" w:rsidTr="002647C6">
        <w:trPr>
          <w:trHeight w:val="340"/>
        </w:trPr>
        <w:tc>
          <w:tcPr>
            <w:tcW w:w="3828" w:type="dxa"/>
          </w:tcPr>
          <w:p w:rsidR="007433C2" w:rsidRPr="00A54383" w:rsidRDefault="007433C2" w:rsidP="002647C6">
            <w:pPr>
              <w:ind w:left="-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Продолжительность освоения (объём)</w:t>
            </w:r>
          </w:p>
        </w:tc>
        <w:tc>
          <w:tcPr>
            <w:tcW w:w="6510" w:type="dxa"/>
            <w:vAlign w:val="center"/>
          </w:tcPr>
          <w:p w:rsidR="007433C2" w:rsidRPr="00373948" w:rsidRDefault="007433C2" w:rsidP="00264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373948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ов</w:t>
            </w:r>
          </w:p>
        </w:tc>
      </w:tr>
      <w:tr w:rsidR="007433C2" w:rsidRPr="00A54383" w:rsidTr="002647C6">
        <w:trPr>
          <w:trHeight w:val="170"/>
        </w:trPr>
        <w:tc>
          <w:tcPr>
            <w:tcW w:w="3828" w:type="dxa"/>
          </w:tcPr>
          <w:p w:rsidR="007433C2" w:rsidRPr="00A54383" w:rsidRDefault="007433C2" w:rsidP="002647C6">
            <w:pPr>
              <w:ind w:left="-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категория</w:t>
            </w:r>
          </w:p>
        </w:tc>
        <w:tc>
          <w:tcPr>
            <w:tcW w:w="6510" w:type="dxa"/>
          </w:tcPr>
          <w:p w:rsidR="007433C2" w:rsidRPr="00A54383" w:rsidRDefault="007433C2" w:rsidP="00264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 </w:t>
            </w:r>
            <w:r w:rsidRPr="00565CA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565CA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565CAF">
              <w:rPr>
                <w:sz w:val="26"/>
                <w:szCs w:val="26"/>
              </w:rPr>
              <w:t xml:space="preserve"> лет</w:t>
            </w:r>
          </w:p>
        </w:tc>
      </w:tr>
      <w:tr w:rsidR="007433C2" w:rsidRPr="00A54383" w:rsidTr="002647C6">
        <w:trPr>
          <w:trHeight w:val="170"/>
        </w:trPr>
        <w:tc>
          <w:tcPr>
            <w:tcW w:w="3828" w:type="dxa"/>
          </w:tcPr>
          <w:p w:rsidR="007433C2" w:rsidRPr="00A54383" w:rsidRDefault="007433C2" w:rsidP="002647C6">
            <w:pPr>
              <w:ind w:left="-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6510" w:type="dxa"/>
          </w:tcPr>
          <w:p w:rsidR="007433C2" w:rsidRPr="00565CAF" w:rsidRDefault="007433C2" w:rsidP="00264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интеллекта и творческого мышления</w:t>
            </w:r>
          </w:p>
        </w:tc>
      </w:tr>
      <w:tr w:rsidR="007433C2" w:rsidRPr="00A54383" w:rsidTr="002647C6">
        <w:trPr>
          <w:trHeight w:val="170"/>
        </w:trPr>
        <w:tc>
          <w:tcPr>
            <w:tcW w:w="3828" w:type="dxa"/>
          </w:tcPr>
          <w:p w:rsidR="007433C2" w:rsidRPr="00A54383" w:rsidRDefault="007433C2" w:rsidP="002647C6">
            <w:pPr>
              <w:ind w:left="-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510" w:type="dxa"/>
          </w:tcPr>
          <w:p w:rsidR="007433C2" w:rsidRPr="00C935EC" w:rsidRDefault="007433C2" w:rsidP="002647C6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32"/>
                <w:szCs w:val="32"/>
              </w:rPr>
              <w:t xml:space="preserve">- </w:t>
            </w:r>
            <w:r w:rsidRPr="00C935EC">
              <w:rPr>
                <w:b/>
                <w:i/>
                <w:sz w:val="26"/>
                <w:szCs w:val="26"/>
              </w:rPr>
              <w:t>образовательные:</w:t>
            </w:r>
          </w:p>
          <w:p w:rsidR="007433C2" w:rsidRPr="00C935EC" w:rsidRDefault="007433C2" w:rsidP="002647C6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C935EC">
              <w:rPr>
                <w:rFonts w:ascii="Times New Roman" w:hAnsi="Times New Roman"/>
                <w:sz w:val="26"/>
                <w:szCs w:val="26"/>
              </w:rPr>
              <w:t>формирование операций логического мы</w:t>
            </w:r>
            <w:r w:rsidRPr="00C935EC">
              <w:rPr>
                <w:rFonts w:ascii="Times New Roman" w:hAnsi="Times New Roman"/>
                <w:sz w:val="26"/>
                <w:szCs w:val="26"/>
              </w:rPr>
              <w:t>ш</w:t>
            </w:r>
            <w:r w:rsidRPr="00C935EC">
              <w:rPr>
                <w:rFonts w:ascii="Times New Roman" w:hAnsi="Times New Roman"/>
                <w:sz w:val="26"/>
                <w:szCs w:val="26"/>
              </w:rPr>
              <w:t>ления (анализ, синтез, сравнение, обобщ</w:t>
            </w:r>
            <w:r w:rsidRPr="00C935EC">
              <w:rPr>
                <w:rFonts w:ascii="Times New Roman" w:hAnsi="Times New Roman"/>
                <w:sz w:val="26"/>
                <w:szCs w:val="26"/>
              </w:rPr>
              <w:t>е</w:t>
            </w:r>
            <w:r w:rsidRPr="00C935EC">
              <w:rPr>
                <w:rFonts w:ascii="Times New Roman" w:hAnsi="Times New Roman"/>
                <w:sz w:val="26"/>
                <w:szCs w:val="26"/>
              </w:rPr>
              <w:t>ние);</w:t>
            </w:r>
          </w:p>
          <w:p w:rsidR="007433C2" w:rsidRPr="00C935EC" w:rsidRDefault="007433C2" w:rsidP="002647C6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C935EC">
              <w:rPr>
                <w:rFonts w:ascii="Times New Roman" w:hAnsi="Times New Roman"/>
                <w:sz w:val="26"/>
                <w:szCs w:val="26"/>
              </w:rPr>
              <w:t>развитие произвольного внимания;</w:t>
            </w:r>
          </w:p>
          <w:p w:rsidR="007433C2" w:rsidRPr="00C935EC" w:rsidRDefault="007433C2" w:rsidP="002647C6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C935EC">
              <w:rPr>
                <w:rFonts w:ascii="Times New Roman" w:hAnsi="Times New Roman"/>
                <w:sz w:val="26"/>
                <w:szCs w:val="26"/>
              </w:rPr>
              <w:t>развитие слуховой, зрительной, тактильной памяти;</w:t>
            </w:r>
          </w:p>
          <w:p w:rsidR="007433C2" w:rsidRPr="00C935EC" w:rsidRDefault="007433C2" w:rsidP="002647C6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C935EC">
              <w:rPr>
                <w:rFonts w:ascii="Times New Roman" w:hAnsi="Times New Roman"/>
                <w:sz w:val="26"/>
                <w:szCs w:val="26"/>
              </w:rPr>
              <w:t>развитие способности к образной и вербал</w:t>
            </w:r>
            <w:r w:rsidRPr="00C935EC">
              <w:rPr>
                <w:rFonts w:ascii="Times New Roman" w:hAnsi="Times New Roman"/>
                <w:sz w:val="26"/>
                <w:szCs w:val="26"/>
              </w:rPr>
              <w:t>ь</w:t>
            </w:r>
            <w:r w:rsidRPr="00C935EC">
              <w:rPr>
                <w:rFonts w:ascii="Times New Roman" w:hAnsi="Times New Roman"/>
                <w:sz w:val="26"/>
                <w:szCs w:val="26"/>
              </w:rPr>
              <w:t>ной разработке деталей;</w:t>
            </w:r>
          </w:p>
          <w:p w:rsidR="007433C2" w:rsidRPr="004836A0" w:rsidRDefault="007433C2" w:rsidP="002647C6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836A0">
              <w:rPr>
                <w:rFonts w:ascii="Times New Roman" w:hAnsi="Times New Roman"/>
                <w:sz w:val="26"/>
                <w:szCs w:val="26"/>
              </w:rPr>
              <w:t>формирование начальных знаний о класс</w:t>
            </w:r>
            <w:r w:rsidRPr="004836A0">
              <w:rPr>
                <w:rFonts w:ascii="Times New Roman" w:hAnsi="Times New Roman"/>
                <w:sz w:val="26"/>
                <w:szCs w:val="26"/>
              </w:rPr>
              <w:t>и</w:t>
            </w:r>
            <w:r w:rsidRPr="004836A0">
              <w:rPr>
                <w:rFonts w:ascii="Times New Roman" w:hAnsi="Times New Roman"/>
                <w:sz w:val="26"/>
                <w:szCs w:val="26"/>
              </w:rPr>
              <w:t>фикации профессий;</w:t>
            </w:r>
          </w:p>
          <w:p w:rsidR="007433C2" w:rsidRPr="00C935EC" w:rsidRDefault="007433C2" w:rsidP="002647C6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C935EC">
              <w:rPr>
                <w:rFonts w:ascii="Times New Roman" w:hAnsi="Times New Roman"/>
                <w:sz w:val="26"/>
                <w:szCs w:val="26"/>
              </w:rPr>
              <w:t>формирование навыка владения технич</w:t>
            </w:r>
            <w:r w:rsidRPr="00C935EC">
              <w:rPr>
                <w:rFonts w:ascii="Times New Roman" w:hAnsi="Times New Roman"/>
                <w:sz w:val="26"/>
                <w:szCs w:val="26"/>
              </w:rPr>
              <w:t>е</w:t>
            </w:r>
            <w:r w:rsidRPr="00C935EC">
              <w:rPr>
                <w:rFonts w:ascii="Times New Roman" w:hAnsi="Times New Roman"/>
                <w:sz w:val="26"/>
                <w:szCs w:val="26"/>
              </w:rPr>
              <w:t>скими средствами обучения и программами.</w:t>
            </w:r>
          </w:p>
          <w:p w:rsidR="007433C2" w:rsidRPr="00C935EC" w:rsidRDefault="007433C2" w:rsidP="002647C6">
            <w:pPr>
              <w:jc w:val="both"/>
              <w:rPr>
                <w:b/>
                <w:i/>
                <w:sz w:val="26"/>
                <w:szCs w:val="26"/>
              </w:rPr>
            </w:pPr>
            <w:r w:rsidRPr="00C935EC">
              <w:rPr>
                <w:b/>
                <w:i/>
                <w:sz w:val="26"/>
                <w:szCs w:val="26"/>
              </w:rPr>
              <w:t xml:space="preserve">- личностные: </w:t>
            </w:r>
          </w:p>
          <w:p w:rsidR="007433C2" w:rsidRPr="00C935EC" w:rsidRDefault="007433C2" w:rsidP="002647C6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35EC">
              <w:rPr>
                <w:rFonts w:ascii="Times New Roman" w:hAnsi="Times New Roman"/>
                <w:sz w:val="26"/>
                <w:szCs w:val="26"/>
              </w:rPr>
              <w:t>формирование умения работать с образн</w:t>
            </w:r>
            <w:r w:rsidRPr="00C935EC">
              <w:rPr>
                <w:rFonts w:ascii="Times New Roman" w:hAnsi="Times New Roman"/>
                <w:sz w:val="26"/>
                <w:szCs w:val="26"/>
              </w:rPr>
              <w:t>ы</w:t>
            </w:r>
            <w:r w:rsidRPr="00C935EC">
              <w:rPr>
                <w:rFonts w:ascii="Times New Roman" w:hAnsi="Times New Roman"/>
                <w:sz w:val="26"/>
                <w:szCs w:val="26"/>
              </w:rPr>
              <w:t>ми, символическими и семантическими с</w:t>
            </w:r>
            <w:r w:rsidRPr="00C935EC">
              <w:rPr>
                <w:rFonts w:ascii="Times New Roman" w:hAnsi="Times New Roman"/>
                <w:sz w:val="26"/>
                <w:szCs w:val="26"/>
              </w:rPr>
              <w:t>о</w:t>
            </w:r>
            <w:r w:rsidRPr="00C935EC">
              <w:rPr>
                <w:rFonts w:ascii="Times New Roman" w:hAnsi="Times New Roman"/>
                <w:sz w:val="26"/>
                <w:szCs w:val="26"/>
              </w:rPr>
              <w:t>держанием;</w:t>
            </w:r>
          </w:p>
          <w:p w:rsidR="007433C2" w:rsidRPr="00C935EC" w:rsidRDefault="007433C2" w:rsidP="002647C6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35EC">
              <w:rPr>
                <w:rFonts w:ascii="Times New Roman" w:hAnsi="Times New Roman"/>
                <w:sz w:val="26"/>
                <w:szCs w:val="26"/>
              </w:rPr>
              <w:t>развитие мелкой моторики рук</w:t>
            </w:r>
            <w:r w:rsidRPr="00C935EC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7433C2" w:rsidRPr="00C935EC" w:rsidRDefault="007433C2" w:rsidP="002647C6">
            <w:pPr>
              <w:pStyle w:val="a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C935EC">
              <w:rPr>
                <w:sz w:val="26"/>
                <w:szCs w:val="26"/>
              </w:rPr>
              <w:lastRenderedPageBreak/>
              <w:t>развитие мотивации к восприятию нового</w:t>
            </w:r>
            <w:r w:rsidRPr="00C935EC">
              <w:rPr>
                <w:color w:val="000000"/>
                <w:sz w:val="26"/>
                <w:szCs w:val="26"/>
              </w:rPr>
              <w:t>;</w:t>
            </w:r>
          </w:p>
          <w:p w:rsidR="007433C2" w:rsidRPr="004836A0" w:rsidRDefault="007433C2" w:rsidP="002647C6">
            <w:pPr>
              <w:pStyle w:val="a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4836A0">
              <w:rPr>
                <w:sz w:val="26"/>
                <w:szCs w:val="26"/>
              </w:rPr>
              <w:t>активизация умственной активности;</w:t>
            </w:r>
          </w:p>
          <w:p w:rsidR="007433C2" w:rsidRPr="00C935EC" w:rsidRDefault="007433C2" w:rsidP="002647C6">
            <w:pPr>
              <w:pStyle w:val="ab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-284"/>
              </w:tabs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C935EC">
              <w:rPr>
                <w:sz w:val="26"/>
                <w:szCs w:val="26"/>
              </w:rPr>
              <w:t>развитие умения работать дистанционно в команде и индивидуально</w:t>
            </w:r>
            <w:r w:rsidRPr="00C935EC">
              <w:rPr>
                <w:color w:val="000000"/>
                <w:sz w:val="26"/>
                <w:szCs w:val="26"/>
              </w:rPr>
              <w:t xml:space="preserve">. </w:t>
            </w:r>
          </w:p>
          <w:p w:rsidR="007433C2" w:rsidRPr="00C935EC" w:rsidRDefault="007433C2" w:rsidP="002647C6">
            <w:pPr>
              <w:jc w:val="both"/>
              <w:rPr>
                <w:b/>
                <w:i/>
                <w:sz w:val="26"/>
                <w:szCs w:val="26"/>
              </w:rPr>
            </w:pPr>
            <w:r w:rsidRPr="00C935EC">
              <w:rPr>
                <w:b/>
                <w:i/>
                <w:sz w:val="26"/>
                <w:szCs w:val="26"/>
              </w:rPr>
              <w:t xml:space="preserve">- </w:t>
            </w:r>
            <w:proofErr w:type="spellStart"/>
            <w:r w:rsidRPr="00C935EC">
              <w:rPr>
                <w:b/>
                <w:i/>
                <w:sz w:val="26"/>
                <w:szCs w:val="26"/>
              </w:rPr>
              <w:t>метапредметные</w:t>
            </w:r>
            <w:proofErr w:type="spellEnd"/>
            <w:r w:rsidRPr="00C935EC">
              <w:rPr>
                <w:b/>
                <w:i/>
                <w:sz w:val="26"/>
                <w:szCs w:val="26"/>
              </w:rPr>
              <w:t>:</w:t>
            </w:r>
          </w:p>
          <w:p w:rsidR="007433C2" w:rsidRPr="00C935EC" w:rsidRDefault="007433C2" w:rsidP="002647C6">
            <w:pPr>
              <w:pStyle w:val="a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C935EC">
              <w:rPr>
                <w:sz w:val="26"/>
                <w:szCs w:val="26"/>
              </w:rPr>
              <w:t>формирование умения самостоятельно оц</w:t>
            </w:r>
            <w:r w:rsidRPr="00C935EC">
              <w:rPr>
                <w:sz w:val="26"/>
                <w:szCs w:val="26"/>
              </w:rPr>
              <w:t>е</w:t>
            </w:r>
            <w:r w:rsidRPr="00C935EC">
              <w:rPr>
                <w:sz w:val="26"/>
                <w:szCs w:val="26"/>
              </w:rPr>
              <w:t>нивать свою творческую продукцию</w:t>
            </w:r>
            <w:r w:rsidRPr="00C935EC">
              <w:rPr>
                <w:color w:val="000000"/>
                <w:sz w:val="26"/>
                <w:szCs w:val="26"/>
              </w:rPr>
              <w:t>;</w:t>
            </w:r>
          </w:p>
          <w:p w:rsidR="007433C2" w:rsidRPr="00C935EC" w:rsidRDefault="007433C2" w:rsidP="002647C6">
            <w:pPr>
              <w:pStyle w:val="a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C935EC">
              <w:rPr>
                <w:sz w:val="26"/>
                <w:szCs w:val="26"/>
              </w:rPr>
              <w:t>формирование положительной мотивации к учению;</w:t>
            </w:r>
          </w:p>
          <w:p w:rsidR="007433C2" w:rsidRPr="00C935EC" w:rsidRDefault="007433C2" w:rsidP="002647C6">
            <w:pPr>
              <w:pStyle w:val="a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935EC">
              <w:rPr>
                <w:sz w:val="26"/>
                <w:szCs w:val="26"/>
              </w:rPr>
              <w:t>формирование мотивации учащихся к ос</w:t>
            </w:r>
            <w:r w:rsidRPr="00C935EC">
              <w:rPr>
                <w:sz w:val="26"/>
                <w:szCs w:val="26"/>
              </w:rPr>
              <w:t>о</w:t>
            </w:r>
            <w:r w:rsidRPr="00C935EC">
              <w:rPr>
                <w:sz w:val="26"/>
                <w:szCs w:val="26"/>
              </w:rPr>
              <w:t>знанному выбору и построению дальнейшей индивидуальной траектории образования;</w:t>
            </w:r>
          </w:p>
          <w:p w:rsidR="007433C2" w:rsidRPr="00A54383" w:rsidRDefault="007433C2" w:rsidP="002647C6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6"/>
                <w:szCs w:val="26"/>
              </w:rPr>
            </w:pPr>
            <w:r w:rsidRPr="00C935EC">
              <w:rPr>
                <w:rFonts w:ascii="Times New Roman" w:hAnsi="Times New Roman"/>
                <w:sz w:val="26"/>
                <w:szCs w:val="26"/>
              </w:rPr>
              <w:t>развитие навыка использования социальных сетей в образовательных целях.</w:t>
            </w:r>
          </w:p>
        </w:tc>
      </w:tr>
      <w:tr w:rsidR="007433C2" w:rsidRPr="00A54383" w:rsidTr="002647C6">
        <w:trPr>
          <w:trHeight w:val="170"/>
        </w:trPr>
        <w:tc>
          <w:tcPr>
            <w:tcW w:w="3828" w:type="dxa"/>
          </w:tcPr>
          <w:p w:rsidR="007433C2" w:rsidRPr="00A54383" w:rsidRDefault="007433C2" w:rsidP="002647C6">
            <w:pPr>
              <w:ind w:left="-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Ожидаемые результаты</w:t>
            </w:r>
          </w:p>
        </w:tc>
        <w:tc>
          <w:tcPr>
            <w:tcW w:w="6510" w:type="dxa"/>
          </w:tcPr>
          <w:p w:rsidR="007433C2" w:rsidRPr="00080A2E" w:rsidRDefault="007433C2" w:rsidP="002647C6">
            <w:pPr>
              <w:jc w:val="both"/>
              <w:rPr>
                <w:b/>
                <w:i/>
                <w:sz w:val="28"/>
                <w:szCs w:val="28"/>
              </w:rPr>
            </w:pPr>
            <w:r w:rsidRPr="00080A2E">
              <w:rPr>
                <w:sz w:val="28"/>
                <w:szCs w:val="28"/>
              </w:rPr>
              <w:t xml:space="preserve">- </w:t>
            </w:r>
            <w:r w:rsidRPr="00080A2E">
              <w:rPr>
                <w:b/>
                <w:i/>
                <w:sz w:val="28"/>
                <w:szCs w:val="28"/>
              </w:rPr>
              <w:t>образовательные:</w:t>
            </w:r>
          </w:p>
          <w:p w:rsidR="007433C2" w:rsidRPr="00BF3802" w:rsidRDefault="007433C2" w:rsidP="002647C6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уровня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BF3802">
              <w:rPr>
                <w:rFonts w:ascii="Times New Roman" w:hAnsi="Times New Roman"/>
                <w:sz w:val="28"/>
                <w:szCs w:val="28"/>
              </w:rPr>
              <w:t>формирован</w:t>
            </w:r>
            <w:r>
              <w:rPr>
                <w:rFonts w:ascii="Times New Roman" w:hAnsi="Times New Roman"/>
                <w:sz w:val="28"/>
                <w:szCs w:val="28"/>
              </w:rPr>
              <w:t>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операций</w:t>
            </w:r>
            <w:r w:rsidRPr="00BF3802">
              <w:rPr>
                <w:rFonts w:ascii="Times New Roman" w:hAnsi="Times New Roman"/>
                <w:sz w:val="28"/>
                <w:szCs w:val="28"/>
              </w:rPr>
              <w:t xml:space="preserve"> логического мышления (анализ, синтез, сравнение, обобщение);</w:t>
            </w:r>
          </w:p>
          <w:p w:rsidR="007433C2" w:rsidRPr="007C498B" w:rsidRDefault="007433C2" w:rsidP="002647C6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уровня </w:t>
            </w:r>
            <w:r w:rsidRPr="007C498B">
              <w:rPr>
                <w:rFonts w:ascii="Times New Roman" w:hAnsi="Times New Roman"/>
                <w:sz w:val="28"/>
                <w:szCs w:val="28"/>
              </w:rPr>
              <w:t>развит</w:t>
            </w:r>
            <w:r>
              <w:rPr>
                <w:rFonts w:ascii="Times New Roman" w:hAnsi="Times New Roman"/>
                <w:sz w:val="28"/>
                <w:szCs w:val="28"/>
              </w:rPr>
              <w:t>ия</w:t>
            </w:r>
            <w:r w:rsidRPr="007C498B">
              <w:rPr>
                <w:rFonts w:ascii="Times New Roman" w:hAnsi="Times New Roman"/>
                <w:sz w:val="28"/>
                <w:szCs w:val="28"/>
              </w:rPr>
              <w:t xml:space="preserve"> произвол</w:t>
            </w:r>
            <w:r w:rsidRPr="007C498B">
              <w:rPr>
                <w:rFonts w:ascii="Times New Roman" w:hAnsi="Times New Roman"/>
                <w:sz w:val="28"/>
                <w:szCs w:val="28"/>
              </w:rPr>
              <w:t>ь</w:t>
            </w:r>
            <w:r w:rsidRPr="007C498B">
              <w:rPr>
                <w:rFonts w:ascii="Times New Roman" w:hAnsi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7C498B">
              <w:rPr>
                <w:rFonts w:ascii="Times New Roman" w:hAnsi="Times New Roman"/>
                <w:sz w:val="28"/>
                <w:szCs w:val="28"/>
              </w:rPr>
              <w:t xml:space="preserve"> внимани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7C498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433C2" w:rsidRPr="007C498B" w:rsidRDefault="007433C2" w:rsidP="002647C6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уровня </w:t>
            </w:r>
            <w:r w:rsidRPr="007C498B">
              <w:rPr>
                <w:rFonts w:ascii="Times New Roman" w:hAnsi="Times New Roman"/>
                <w:sz w:val="28"/>
                <w:szCs w:val="28"/>
              </w:rPr>
              <w:t>развит</w:t>
            </w:r>
            <w:r>
              <w:rPr>
                <w:rFonts w:ascii="Times New Roman" w:hAnsi="Times New Roman"/>
                <w:sz w:val="28"/>
                <w:szCs w:val="28"/>
              </w:rPr>
              <w:t>ия</w:t>
            </w:r>
            <w:r w:rsidRPr="007C498B">
              <w:rPr>
                <w:rFonts w:ascii="Times New Roman" w:hAnsi="Times New Roman"/>
                <w:sz w:val="28"/>
                <w:szCs w:val="28"/>
              </w:rPr>
              <w:t xml:space="preserve"> слуховой, зрительной, тактильной памяти;</w:t>
            </w:r>
          </w:p>
          <w:p w:rsidR="007433C2" w:rsidRPr="007C498B" w:rsidRDefault="007433C2" w:rsidP="002647C6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уровня </w:t>
            </w:r>
            <w:r w:rsidRPr="007C498B">
              <w:rPr>
                <w:rFonts w:ascii="Times New Roman" w:hAnsi="Times New Roman"/>
                <w:sz w:val="28"/>
                <w:szCs w:val="28"/>
              </w:rPr>
              <w:t>развит</w:t>
            </w:r>
            <w:r>
              <w:rPr>
                <w:rFonts w:ascii="Times New Roman" w:hAnsi="Times New Roman"/>
                <w:sz w:val="28"/>
                <w:szCs w:val="28"/>
              </w:rPr>
              <w:t>ия</w:t>
            </w:r>
            <w:r w:rsidRPr="007C498B">
              <w:rPr>
                <w:rFonts w:ascii="Times New Roman" w:hAnsi="Times New Roman"/>
                <w:sz w:val="28"/>
                <w:szCs w:val="28"/>
              </w:rPr>
              <w:t xml:space="preserve"> способности к образной и вербальной разработке д</w:t>
            </w:r>
            <w:r w:rsidRPr="007C498B">
              <w:rPr>
                <w:rFonts w:ascii="Times New Roman" w:hAnsi="Times New Roman"/>
                <w:sz w:val="28"/>
                <w:szCs w:val="28"/>
              </w:rPr>
              <w:t>е</w:t>
            </w:r>
            <w:r w:rsidRPr="007C498B">
              <w:rPr>
                <w:rFonts w:ascii="Times New Roman" w:hAnsi="Times New Roman"/>
                <w:sz w:val="28"/>
                <w:szCs w:val="28"/>
              </w:rPr>
              <w:t>талей;</w:t>
            </w:r>
          </w:p>
          <w:p w:rsidR="007433C2" w:rsidRPr="00C935EC" w:rsidRDefault="007433C2" w:rsidP="002647C6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935EC">
              <w:rPr>
                <w:rFonts w:ascii="Times New Roman" w:hAnsi="Times New Roman"/>
                <w:sz w:val="28"/>
                <w:szCs w:val="28"/>
              </w:rPr>
              <w:t>сформированы начальные знания о кла</w:t>
            </w:r>
            <w:r w:rsidRPr="00C935EC">
              <w:rPr>
                <w:rFonts w:ascii="Times New Roman" w:hAnsi="Times New Roman"/>
                <w:sz w:val="28"/>
                <w:szCs w:val="28"/>
              </w:rPr>
              <w:t>с</w:t>
            </w:r>
            <w:r w:rsidRPr="00C935EC">
              <w:rPr>
                <w:rFonts w:ascii="Times New Roman" w:hAnsi="Times New Roman"/>
                <w:sz w:val="28"/>
                <w:szCs w:val="28"/>
              </w:rPr>
              <w:t>сификации профессий;</w:t>
            </w:r>
          </w:p>
          <w:p w:rsidR="007433C2" w:rsidRPr="00E9780B" w:rsidRDefault="007433C2" w:rsidP="002647C6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9780B">
              <w:rPr>
                <w:rFonts w:ascii="Times New Roman" w:hAnsi="Times New Roman"/>
                <w:sz w:val="28"/>
                <w:szCs w:val="28"/>
              </w:rPr>
              <w:t>формирован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E9780B">
              <w:rPr>
                <w:rFonts w:ascii="Times New Roman" w:hAnsi="Times New Roman"/>
                <w:sz w:val="28"/>
                <w:szCs w:val="28"/>
              </w:rPr>
              <w:t xml:space="preserve"> навык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9780B">
              <w:rPr>
                <w:rFonts w:ascii="Times New Roman" w:hAnsi="Times New Roman"/>
                <w:sz w:val="28"/>
                <w:szCs w:val="28"/>
              </w:rPr>
              <w:t xml:space="preserve"> владения технич</w:t>
            </w:r>
            <w:r w:rsidRPr="00E9780B">
              <w:rPr>
                <w:rFonts w:ascii="Times New Roman" w:hAnsi="Times New Roman"/>
                <w:sz w:val="28"/>
                <w:szCs w:val="28"/>
              </w:rPr>
              <w:t>е</w:t>
            </w:r>
            <w:r w:rsidRPr="00E9780B">
              <w:rPr>
                <w:rFonts w:ascii="Times New Roman" w:hAnsi="Times New Roman"/>
                <w:sz w:val="28"/>
                <w:szCs w:val="28"/>
              </w:rPr>
              <w:t>скими средствами обучения и програ</w:t>
            </w:r>
            <w:r w:rsidRPr="00E9780B">
              <w:rPr>
                <w:rFonts w:ascii="Times New Roman" w:hAnsi="Times New Roman"/>
                <w:sz w:val="28"/>
                <w:szCs w:val="28"/>
              </w:rPr>
              <w:t>м</w:t>
            </w:r>
            <w:r w:rsidRPr="00E9780B">
              <w:rPr>
                <w:rFonts w:ascii="Times New Roman" w:hAnsi="Times New Roman"/>
                <w:sz w:val="28"/>
                <w:szCs w:val="28"/>
              </w:rPr>
              <w:t>мами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433C2" w:rsidRPr="00C602FE" w:rsidRDefault="007433C2" w:rsidP="002647C6">
            <w:pPr>
              <w:jc w:val="both"/>
              <w:rPr>
                <w:b/>
                <w:i/>
                <w:sz w:val="28"/>
                <w:szCs w:val="28"/>
              </w:rPr>
            </w:pPr>
            <w:r w:rsidRPr="00C602FE">
              <w:rPr>
                <w:b/>
                <w:i/>
                <w:sz w:val="28"/>
                <w:szCs w:val="28"/>
              </w:rPr>
              <w:t xml:space="preserve">- личностные: </w:t>
            </w:r>
          </w:p>
          <w:p w:rsidR="007433C2" w:rsidRPr="00A834C1" w:rsidRDefault="007433C2" w:rsidP="002647C6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834C1">
              <w:rPr>
                <w:rFonts w:ascii="Times New Roman" w:hAnsi="Times New Roman"/>
                <w:sz w:val="28"/>
                <w:szCs w:val="28"/>
              </w:rPr>
              <w:t>формирован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834C1">
              <w:rPr>
                <w:rFonts w:ascii="Times New Roman" w:hAnsi="Times New Roman"/>
                <w:sz w:val="28"/>
                <w:szCs w:val="28"/>
              </w:rPr>
              <w:t xml:space="preserve"> умени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834C1">
              <w:rPr>
                <w:rFonts w:ascii="Times New Roman" w:hAnsi="Times New Roman"/>
                <w:sz w:val="28"/>
                <w:szCs w:val="28"/>
              </w:rPr>
              <w:t xml:space="preserve"> работать с обра</w:t>
            </w:r>
            <w:r w:rsidRPr="00A834C1">
              <w:rPr>
                <w:rFonts w:ascii="Times New Roman" w:hAnsi="Times New Roman"/>
                <w:sz w:val="28"/>
                <w:szCs w:val="28"/>
              </w:rPr>
              <w:t>з</w:t>
            </w:r>
            <w:r w:rsidRPr="00A834C1">
              <w:rPr>
                <w:rFonts w:ascii="Times New Roman" w:hAnsi="Times New Roman"/>
                <w:sz w:val="28"/>
                <w:szCs w:val="28"/>
              </w:rPr>
              <w:t>ными, символическими и семантическ</w:t>
            </w:r>
            <w:r w:rsidRPr="00A834C1">
              <w:rPr>
                <w:rFonts w:ascii="Times New Roman" w:hAnsi="Times New Roman"/>
                <w:sz w:val="28"/>
                <w:szCs w:val="28"/>
              </w:rPr>
              <w:t>и</w:t>
            </w:r>
            <w:r w:rsidRPr="00A834C1">
              <w:rPr>
                <w:rFonts w:ascii="Times New Roman" w:hAnsi="Times New Roman"/>
                <w:sz w:val="28"/>
                <w:szCs w:val="28"/>
              </w:rPr>
              <w:t>ми содержанием;</w:t>
            </w:r>
          </w:p>
          <w:p w:rsidR="007433C2" w:rsidRPr="00A834C1" w:rsidRDefault="007433C2" w:rsidP="002647C6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уровня </w:t>
            </w:r>
            <w:r w:rsidRPr="007C498B">
              <w:rPr>
                <w:rFonts w:ascii="Times New Roman" w:hAnsi="Times New Roman"/>
                <w:sz w:val="28"/>
                <w:szCs w:val="28"/>
              </w:rPr>
              <w:t>развит</w:t>
            </w:r>
            <w:r>
              <w:rPr>
                <w:rFonts w:ascii="Times New Roman" w:hAnsi="Times New Roman"/>
                <w:sz w:val="28"/>
                <w:szCs w:val="28"/>
              </w:rPr>
              <w:t>ия</w:t>
            </w:r>
            <w:r w:rsidRPr="007C4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34C1">
              <w:rPr>
                <w:rFonts w:ascii="Times New Roman" w:hAnsi="Times New Roman"/>
                <w:sz w:val="28"/>
                <w:szCs w:val="28"/>
              </w:rPr>
              <w:t>мелкой м</w:t>
            </w:r>
            <w:r w:rsidRPr="00A834C1">
              <w:rPr>
                <w:rFonts w:ascii="Times New Roman" w:hAnsi="Times New Roman"/>
                <w:sz w:val="28"/>
                <w:szCs w:val="28"/>
              </w:rPr>
              <w:t>о</w:t>
            </w:r>
            <w:r w:rsidRPr="00A834C1">
              <w:rPr>
                <w:rFonts w:ascii="Times New Roman" w:hAnsi="Times New Roman"/>
                <w:sz w:val="28"/>
                <w:szCs w:val="28"/>
              </w:rPr>
              <w:t>торики рук</w:t>
            </w:r>
            <w:r w:rsidRPr="00A834C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7433C2" w:rsidRDefault="007433C2" w:rsidP="002647C6">
            <w:pPr>
              <w:pStyle w:val="a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уровня </w:t>
            </w:r>
            <w:r w:rsidRPr="007C498B">
              <w:rPr>
                <w:sz w:val="28"/>
                <w:szCs w:val="28"/>
              </w:rPr>
              <w:t>развит</w:t>
            </w:r>
            <w:r>
              <w:rPr>
                <w:sz w:val="28"/>
                <w:szCs w:val="28"/>
              </w:rPr>
              <w:t>ия</w:t>
            </w:r>
            <w:r w:rsidRPr="007C49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мотивации к восприятию нового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7433C2" w:rsidRPr="00C935EC" w:rsidRDefault="007433C2" w:rsidP="002647C6">
            <w:pPr>
              <w:pStyle w:val="a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935EC">
              <w:rPr>
                <w:sz w:val="28"/>
                <w:szCs w:val="28"/>
              </w:rPr>
              <w:t>активизация умственной активности;</w:t>
            </w:r>
          </w:p>
          <w:p w:rsidR="007433C2" w:rsidRDefault="007433C2" w:rsidP="002647C6">
            <w:pPr>
              <w:pStyle w:val="ab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-284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получат </w:t>
            </w:r>
            <w:r w:rsidRPr="00FA2C0D">
              <w:rPr>
                <w:sz w:val="28"/>
                <w:szCs w:val="28"/>
              </w:rPr>
              <w:t xml:space="preserve"> умения работать д</w:t>
            </w:r>
            <w:r w:rsidRPr="00FA2C0D">
              <w:rPr>
                <w:sz w:val="28"/>
                <w:szCs w:val="28"/>
              </w:rPr>
              <w:t>и</w:t>
            </w:r>
            <w:r w:rsidRPr="00FA2C0D">
              <w:rPr>
                <w:sz w:val="28"/>
                <w:szCs w:val="28"/>
              </w:rPr>
              <w:t>станц</w:t>
            </w:r>
            <w:r>
              <w:rPr>
                <w:sz w:val="28"/>
                <w:szCs w:val="28"/>
              </w:rPr>
              <w:t>ионно в команде и индивидуально</w:t>
            </w:r>
            <w:r>
              <w:rPr>
                <w:color w:val="000000"/>
                <w:sz w:val="28"/>
                <w:szCs w:val="28"/>
              </w:rPr>
              <w:t>.</w:t>
            </w:r>
            <w:r w:rsidRPr="001567CB">
              <w:rPr>
                <w:color w:val="000000"/>
                <w:sz w:val="28"/>
                <w:szCs w:val="28"/>
              </w:rPr>
              <w:t xml:space="preserve"> </w:t>
            </w:r>
          </w:p>
          <w:p w:rsidR="007433C2" w:rsidRPr="00C602FE" w:rsidRDefault="007433C2" w:rsidP="002647C6">
            <w:pPr>
              <w:jc w:val="both"/>
              <w:rPr>
                <w:b/>
                <w:i/>
                <w:sz w:val="28"/>
                <w:szCs w:val="28"/>
              </w:rPr>
            </w:pPr>
            <w:r w:rsidRPr="00C602FE">
              <w:rPr>
                <w:b/>
                <w:i/>
                <w:sz w:val="28"/>
                <w:szCs w:val="28"/>
              </w:rPr>
              <w:t xml:space="preserve">- </w:t>
            </w:r>
            <w:proofErr w:type="spellStart"/>
            <w:r w:rsidRPr="00C602FE">
              <w:rPr>
                <w:b/>
                <w:i/>
                <w:sz w:val="28"/>
                <w:szCs w:val="28"/>
              </w:rPr>
              <w:t>метапредметные</w:t>
            </w:r>
            <w:proofErr w:type="spellEnd"/>
            <w:r w:rsidRPr="00C602FE">
              <w:rPr>
                <w:b/>
                <w:i/>
                <w:sz w:val="28"/>
                <w:szCs w:val="28"/>
              </w:rPr>
              <w:t>:</w:t>
            </w:r>
          </w:p>
          <w:p w:rsidR="007433C2" w:rsidRDefault="007433C2" w:rsidP="002647C6">
            <w:pPr>
              <w:pStyle w:val="a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сформировано умение самостоятельно оценивать свою творческую продукцию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7433C2" w:rsidRPr="00B74865" w:rsidRDefault="007433C2" w:rsidP="002647C6">
            <w:pPr>
              <w:pStyle w:val="a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сформирована положительная мотивация к учению;</w:t>
            </w:r>
          </w:p>
          <w:p w:rsidR="007433C2" w:rsidRPr="00C935EC" w:rsidRDefault="007433C2" w:rsidP="002647C6">
            <w:pPr>
              <w:pStyle w:val="a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935EC">
              <w:rPr>
                <w:sz w:val="28"/>
                <w:szCs w:val="28"/>
              </w:rPr>
              <w:lastRenderedPageBreak/>
              <w:t>будет развита мотивация учащихся к ос</w:t>
            </w:r>
            <w:r w:rsidRPr="00C935EC">
              <w:rPr>
                <w:sz w:val="28"/>
                <w:szCs w:val="28"/>
              </w:rPr>
              <w:t>о</w:t>
            </w:r>
            <w:r w:rsidRPr="00C935EC">
              <w:rPr>
                <w:sz w:val="28"/>
                <w:szCs w:val="28"/>
              </w:rPr>
              <w:t>знанному выбору и построению дал</w:t>
            </w:r>
            <w:r w:rsidRPr="00C935EC">
              <w:rPr>
                <w:sz w:val="28"/>
                <w:szCs w:val="28"/>
              </w:rPr>
              <w:t>ь</w:t>
            </w:r>
            <w:r w:rsidRPr="00C935EC">
              <w:rPr>
                <w:sz w:val="28"/>
                <w:szCs w:val="28"/>
              </w:rPr>
              <w:t>нейшей индивидуальной траектории о</w:t>
            </w:r>
            <w:r w:rsidRPr="00C935EC">
              <w:rPr>
                <w:sz w:val="28"/>
                <w:szCs w:val="28"/>
              </w:rPr>
              <w:t>б</w:t>
            </w:r>
            <w:r w:rsidRPr="00C935EC">
              <w:rPr>
                <w:sz w:val="28"/>
                <w:szCs w:val="28"/>
              </w:rPr>
              <w:t>разования;</w:t>
            </w:r>
          </w:p>
          <w:p w:rsidR="007433C2" w:rsidRPr="007433C2" w:rsidRDefault="007433C2" w:rsidP="002647C6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учащиеся приобретут </w:t>
            </w:r>
            <w:r w:rsidRPr="00E9780B">
              <w:rPr>
                <w:rFonts w:ascii="Times New Roman" w:hAnsi="Times New Roman"/>
                <w:sz w:val="28"/>
                <w:szCs w:val="28"/>
              </w:rPr>
              <w:t>навык использов</w:t>
            </w:r>
            <w:r w:rsidRPr="00E9780B">
              <w:rPr>
                <w:rFonts w:ascii="Times New Roman" w:hAnsi="Times New Roman"/>
                <w:sz w:val="28"/>
                <w:szCs w:val="28"/>
              </w:rPr>
              <w:t>а</w:t>
            </w:r>
            <w:r w:rsidRPr="00E9780B">
              <w:rPr>
                <w:rFonts w:ascii="Times New Roman" w:hAnsi="Times New Roman"/>
                <w:sz w:val="28"/>
                <w:szCs w:val="28"/>
              </w:rPr>
              <w:t>ния социальных сетей в образовательных целях.</w:t>
            </w:r>
          </w:p>
        </w:tc>
      </w:tr>
      <w:tr w:rsidR="007433C2" w:rsidRPr="00A54383" w:rsidTr="002647C6">
        <w:trPr>
          <w:trHeight w:val="170"/>
        </w:trPr>
        <w:tc>
          <w:tcPr>
            <w:tcW w:w="3828" w:type="dxa"/>
          </w:tcPr>
          <w:p w:rsidR="007433C2" w:rsidRPr="00A54383" w:rsidRDefault="007433C2" w:rsidP="002647C6">
            <w:pPr>
              <w:ind w:left="-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Особые условия (доступность для детей с ОВЗ)</w:t>
            </w:r>
          </w:p>
        </w:tc>
        <w:tc>
          <w:tcPr>
            <w:tcW w:w="6510" w:type="dxa"/>
          </w:tcPr>
          <w:p w:rsidR="007433C2" w:rsidRPr="00A54383" w:rsidRDefault="007433C2" w:rsidP="002647C6">
            <w:pPr>
              <w:rPr>
                <w:sz w:val="26"/>
                <w:szCs w:val="26"/>
              </w:rPr>
            </w:pPr>
            <w:r w:rsidRPr="00426434">
              <w:rPr>
                <w:sz w:val="26"/>
                <w:szCs w:val="26"/>
              </w:rPr>
              <w:t>Программа предусматривает обучение детей с ограниченными возможностями здоровья.</w:t>
            </w:r>
          </w:p>
        </w:tc>
      </w:tr>
      <w:tr w:rsidR="007433C2" w:rsidRPr="00A54383" w:rsidTr="002647C6">
        <w:trPr>
          <w:trHeight w:val="170"/>
        </w:trPr>
        <w:tc>
          <w:tcPr>
            <w:tcW w:w="3828" w:type="dxa"/>
          </w:tcPr>
          <w:p w:rsidR="007433C2" w:rsidRPr="00A54383" w:rsidRDefault="007433C2" w:rsidP="002647C6">
            <w:pPr>
              <w:ind w:left="-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Возможность реализации в сетевой форме</w:t>
            </w:r>
          </w:p>
        </w:tc>
        <w:tc>
          <w:tcPr>
            <w:tcW w:w="6510" w:type="dxa"/>
          </w:tcPr>
          <w:p w:rsidR="007433C2" w:rsidRPr="00A54383" w:rsidRDefault="007433C2" w:rsidP="00264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Возможна реализация программы в сетевой  форме</w:t>
            </w:r>
          </w:p>
        </w:tc>
      </w:tr>
      <w:tr w:rsidR="007433C2" w:rsidRPr="00A54383" w:rsidTr="002647C6">
        <w:trPr>
          <w:trHeight w:val="170"/>
        </w:trPr>
        <w:tc>
          <w:tcPr>
            <w:tcW w:w="3828" w:type="dxa"/>
          </w:tcPr>
          <w:p w:rsidR="007433C2" w:rsidRPr="00A54383" w:rsidRDefault="007433C2" w:rsidP="002647C6">
            <w:pPr>
              <w:ind w:left="-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Возможность реализации в электронном формате с пр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менением дистанционных технологий</w:t>
            </w:r>
          </w:p>
        </w:tc>
        <w:tc>
          <w:tcPr>
            <w:tcW w:w="6510" w:type="dxa"/>
          </w:tcPr>
          <w:p w:rsidR="007433C2" w:rsidRPr="00A54383" w:rsidRDefault="007433C2" w:rsidP="002647C6">
            <w:pPr>
              <w:rPr>
                <w:sz w:val="26"/>
                <w:szCs w:val="26"/>
              </w:rPr>
            </w:pPr>
            <w:r w:rsidRPr="00426434">
              <w:rPr>
                <w:sz w:val="26"/>
                <w:szCs w:val="26"/>
              </w:rPr>
              <w:t>Программа адаптирована для реализации в услов</w:t>
            </w:r>
            <w:r w:rsidRPr="00426434">
              <w:rPr>
                <w:sz w:val="26"/>
                <w:szCs w:val="26"/>
              </w:rPr>
              <w:t>и</w:t>
            </w:r>
            <w:r w:rsidRPr="00426434">
              <w:rPr>
                <w:sz w:val="26"/>
                <w:szCs w:val="26"/>
              </w:rPr>
              <w:t>ях временного ограничения занятий в очной форме по санитарно-эпидемиологическим и другим осн</w:t>
            </w:r>
            <w:r w:rsidRPr="00426434">
              <w:rPr>
                <w:sz w:val="26"/>
                <w:szCs w:val="26"/>
              </w:rPr>
              <w:t>о</w:t>
            </w:r>
            <w:r w:rsidRPr="00426434">
              <w:rPr>
                <w:sz w:val="26"/>
                <w:szCs w:val="26"/>
              </w:rPr>
              <w:t>ваниям и включает все необходимые ин</w:t>
            </w:r>
            <w:r>
              <w:rPr>
                <w:sz w:val="26"/>
                <w:szCs w:val="26"/>
              </w:rPr>
              <w:t xml:space="preserve">струменты электронного обучения </w:t>
            </w:r>
            <w:r w:rsidRPr="00426434">
              <w:rPr>
                <w:sz w:val="26"/>
                <w:szCs w:val="26"/>
              </w:rPr>
              <w:t>и дистанционных образ</w:t>
            </w:r>
            <w:r w:rsidRPr="00426434">
              <w:rPr>
                <w:sz w:val="26"/>
                <w:szCs w:val="26"/>
              </w:rPr>
              <w:t>о</w:t>
            </w:r>
            <w:r w:rsidRPr="00426434">
              <w:rPr>
                <w:sz w:val="26"/>
                <w:szCs w:val="26"/>
              </w:rPr>
              <w:t>вательных технологий</w:t>
            </w:r>
            <w:r>
              <w:rPr>
                <w:sz w:val="26"/>
                <w:szCs w:val="26"/>
              </w:rPr>
              <w:t>.</w:t>
            </w:r>
          </w:p>
        </w:tc>
      </w:tr>
      <w:tr w:rsidR="007433C2" w:rsidRPr="00A54383" w:rsidTr="002647C6">
        <w:trPr>
          <w:trHeight w:val="240"/>
        </w:trPr>
        <w:tc>
          <w:tcPr>
            <w:tcW w:w="3828" w:type="dxa"/>
          </w:tcPr>
          <w:p w:rsidR="007433C2" w:rsidRPr="00A54383" w:rsidRDefault="007433C2" w:rsidP="002647C6">
            <w:pPr>
              <w:ind w:left="-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Материально-техническая б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за</w:t>
            </w:r>
          </w:p>
        </w:tc>
        <w:tc>
          <w:tcPr>
            <w:tcW w:w="6510" w:type="dxa"/>
          </w:tcPr>
          <w:p w:rsidR="007433C2" w:rsidRPr="000D4332" w:rsidRDefault="007433C2" w:rsidP="002647C6">
            <w:pPr>
              <w:tabs>
                <w:tab w:val="num" w:pos="720"/>
              </w:tabs>
              <w:rPr>
                <w:sz w:val="26"/>
                <w:szCs w:val="26"/>
              </w:rPr>
            </w:pPr>
            <w:r w:rsidRPr="000D4332">
              <w:rPr>
                <w:sz w:val="26"/>
                <w:szCs w:val="26"/>
              </w:rPr>
              <w:t xml:space="preserve">- учебно-методические материалы: </w:t>
            </w:r>
            <w:r>
              <w:rPr>
                <w:sz w:val="26"/>
                <w:szCs w:val="26"/>
              </w:rPr>
              <w:t xml:space="preserve">Курс развития творческого мышления - автор </w:t>
            </w:r>
            <w:proofErr w:type="spellStart"/>
            <w:r>
              <w:rPr>
                <w:sz w:val="26"/>
                <w:szCs w:val="26"/>
              </w:rPr>
              <w:t>Ю.Б.Гатанов</w:t>
            </w:r>
            <w:proofErr w:type="spellEnd"/>
            <w:r>
              <w:rPr>
                <w:sz w:val="26"/>
                <w:szCs w:val="26"/>
              </w:rPr>
              <w:t xml:space="preserve"> (мет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дическое руководство, альбом заданий)</w:t>
            </w:r>
            <w:r w:rsidRPr="000D4332">
              <w:rPr>
                <w:sz w:val="26"/>
                <w:szCs w:val="26"/>
              </w:rPr>
              <w:t>.</w:t>
            </w:r>
          </w:p>
          <w:p w:rsidR="007433C2" w:rsidRPr="000D4332" w:rsidRDefault="007433C2" w:rsidP="002647C6">
            <w:pPr>
              <w:tabs>
                <w:tab w:val="num" w:pos="720"/>
              </w:tabs>
              <w:rPr>
                <w:sz w:val="26"/>
                <w:szCs w:val="26"/>
              </w:rPr>
            </w:pPr>
            <w:r w:rsidRPr="000D4332">
              <w:rPr>
                <w:sz w:val="26"/>
                <w:szCs w:val="26"/>
              </w:rPr>
              <w:t>при дистанционной форме обучения:</w:t>
            </w:r>
          </w:p>
          <w:p w:rsidR="007433C2" w:rsidRPr="000D4332" w:rsidRDefault="007433C2" w:rsidP="002647C6">
            <w:pPr>
              <w:tabs>
                <w:tab w:val="num" w:pos="720"/>
              </w:tabs>
              <w:rPr>
                <w:sz w:val="26"/>
                <w:szCs w:val="26"/>
              </w:rPr>
            </w:pPr>
            <w:r w:rsidRPr="000D4332">
              <w:rPr>
                <w:sz w:val="26"/>
                <w:szCs w:val="26"/>
              </w:rPr>
              <w:t>– наличие компьютера (ноутбука, смартфона) с к</w:t>
            </w:r>
            <w:r w:rsidRPr="000D4332">
              <w:rPr>
                <w:sz w:val="26"/>
                <w:szCs w:val="26"/>
              </w:rPr>
              <w:t>а</w:t>
            </w:r>
            <w:r w:rsidRPr="000D4332">
              <w:rPr>
                <w:sz w:val="26"/>
                <w:szCs w:val="26"/>
              </w:rPr>
              <w:t>мерой и микрофоном;</w:t>
            </w:r>
          </w:p>
          <w:p w:rsidR="007433C2" w:rsidRPr="00A54383" w:rsidRDefault="007433C2" w:rsidP="002647C6">
            <w:pPr>
              <w:tabs>
                <w:tab w:val="num" w:pos="720"/>
              </w:tabs>
              <w:rPr>
                <w:sz w:val="26"/>
                <w:szCs w:val="26"/>
              </w:rPr>
            </w:pPr>
            <w:r w:rsidRPr="000D4332">
              <w:rPr>
                <w:sz w:val="26"/>
                <w:szCs w:val="26"/>
              </w:rPr>
              <w:t>– подключение к сети Интернет.</w:t>
            </w:r>
          </w:p>
        </w:tc>
      </w:tr>
    </w:tbl>
    <w:p w:rsidR="007433C2" w:rsidRDefault="007433C2" w:rsidP="007433C2">
      <w:pPr>
        <w:rPr>
          <w:sz w:val="28"/>
          <w:szCs w:val="28"/>
        </w:rPr>
      </w:pPr>
    </w:p>
    <w:p w:rsidR="007433C2" w:rsidRDefault="007433C2" w:rsidP="007433C2">
      <w:pPr>
        <w:spacing w:after="160" w:line="256" w:lineRule="auto"/>
        <w:contextualSpacing/>
        <w:jc w:val="both"/>
        <w:rPr>
          <w:b/>
          <w:sz w:val="28"/>
          <w:szCs w:val="28"/>
        </w:rPr>
      </w:pPr>
    </w:p>
    <w:p w:rsidR="007433C2" w:rsidRDefault="007433C2" w:rsidP="007433C2">
      <w:pPr>
        <w:spacing w:after="160" w:line="256" w:lineRule="auto"/>
        <w:contextualSpacing/>
        <w:jc w:val="both"/>
        <w:rPr>
          <w:b/>
          <w:sz w:val="28"/>
          <w:szCs w:val="28"/>
        </w:rPr>
      </w:pPr>
    </w:p>
    <w:p w:rsidR="007433C2" w:rsidRDefault="007433C2" w:rsidP="007433C2">
      <w:pPr>
        <w:spacing w:after="160" w:line="256" w:lineRule="auto"/>
        <w:contextualSpacing/>
        <w:jc w:val="both"/>
        <w:rPr>
          <w:b/>
          <w:sz w:val="28"/>
          <w:szCs w:val="28"/>
        </w:rPr>
      </w:pPr>
    </w:p>
    <w:p w:rsidR="007433C2" w:rsidRDefault="007433C2" w:rsidP="007433C2">
      <w:pPr>
        <w:spacing w:after="160" w:line="256" w:lineRule="auto"/>
        <w:contextualSpacing/>
        <w:jc w:val="both"/>
        <w:rPr>
          <w:b/>
          <w:sz w:val="28"/>
          <w:szCs w:val="28"/>
        </w:rPr>
      </w:pPr>
    </w:p>
    <w:p w:rsidR="007433C2" w:rsidRDefault="007433C2" w:rsidP="007433C2">
      <w:pPr>
        <w:spacing w:after="160" w:line="256" w:lineRule="auto"/>
        <w:contextualSpacing/>
        <w:jc w:val="both"/>
        <w:rPr>
          <w:b/>
          <w:sz w:val="28"/>
          <w:szCs w:val="28"/>
        </w:rPr>
      </w:pPr>
    </w:p>
    <w:p w:rsidR="007433C2" w:rsidRDefault="007433C2" w:rsidP="007433C2">
      <w:pPr>
        <w:spacing w:after="160" w:line="256" w:lineRule="auto"/>
        <w:contextualSpacing/>
        <w:jc w:val="both"/>
        <w:rPr>
          <w:b/>
          <w:sz w:val="28"/>
          <w:szCs w:val="28"/>
        </w:rPr>
      </w:pPr>
    </w:p>
    <w:p w:rsidR="007433C2" w:rsidRDefault="007433C2" w:rsidP="007433C2">
      <w:pPr>
        <w:spacing w:after="160" w:line="256" w:lineRule="auto"/>
        <w:contextualSpacing/>
        <w:jc w:val="both"/>
        <w:rPr>
          <w:b/>
          <w:sz w:val="28"/>
          <w:szCs w:val="28"/>
        </w:rPr>
      </w:pPr>
    </w:p>
    <w:p w:rsidR="007433C2" w:rsidRDefault="007433C2" w:rsidP="007433C2">
      <w:pPr>
        <w:spacing w:after="160" w:line="256" w:lineRule="auto"/>
        <w:contextualSpacing/>
        <w:jc w:val="both"/>
        <w:rPr>
          <w:b/>
          <w:sz w:val="28"/>
          <w:szCs w:val="28"/>
        </w:rPr>
      </w:pPr>
    </w:p>
    <w:p w:rsidR="007433C2" w:rsidRDefault="007433C2" w:rsidP="007433C2">
      <w:pPr>
        <w:spacing w:after="160" w:line="256" w:lineRule="auto"/>
        <w:contextualSpacing/>
        <w:jc w:val="both"/>
        <w:rPr>
          <w:b/>
          <w:sz w:val="28"/>
          <w:szCs w:val="28"/>
        </w:rPr>
      </w:pPr>
    </w:p>
    <w:p w:rsidR="007433C2" w:rsidRDefault="007433C2" w:rsidP="007433C2">
      <w:pPr>
        <w:spacing w:after="160" w:line="256" w:lineRule="auto"/>
        <w:contextualSpacing/>
        <w:jc w:val="both"/>
        <w:rPr>
          <w:b/>
          <w:sz w:val="28"/>
          <w:szCs w:val="28"/>
        </w:rPr>
      </w:pPr>
    </w:p>
    <w:p w:rsidR="007433C2" w:rsidRDefault="007433C2" w:rsidP="007433C2">
      <w:pPr>
        <w:spacing w:after="160" w:line="256" w:lineRule="auto"/>
        <w:contextualSpacing/>
        <w:jc w:val="both"/>
        <w:rPr>
          <w:b/>
          <w:sz w:val="28"/>
          <w:szCs w:val="28"/>
        </w:rPr>
      </w:pPr>
    </w:p>
    <w:p w:rsidR="007433C2" w:rsidRDefault="007433C2" w:rsidP="007433C2">
      <w:pPr>
        <w:spacing w:after="160" w:line="256" w:lineRule="auto"/>
        <w:contextualSpacing/>
        <w:jc w:val="both"/>
        <w:rPr>
          <w:b/>
          <w:sz w:val="28"/>
          <w:szCs w:val="28"/>
        </w:rPr>
      </w:pPr>
    </w:p>
    <w:p w:rsidR="007433C2" w:rsidRDefault="007433C2" w:rsidP="007433C2">
      <w:pPr>
        <w:spacing w:after="160" w:line="256" w:lineRule="auto"/>
        <w:contextualSpacing/>
        <w:jc w:val="both"/>
        <w:rPr>
          <w:b/>
          <w:sz w:val="28"/>
          <w:szCs w:val="28"/>
        </w:rPr>
      </w:pPr>
    </w:p>
    <w:p w:rsidR="007433C2" w:rsidRDefault="007433C2" w:rsidP="007433C2">
      <w:pPr>
        <w:spacing w:after="160" w:line="256" w:lineRule="auto"/>
        <w:contextualSpacing/>
        <w:jc w:val="both"/>
        <w:rPr>
          <w:b/>
          <w:sz w:val="28"/>
          <w:szCs w:val="28"/>
        </w:rPr>
      </w:pPr>
    </w:p>
    <w:p w:rsidR="007433C2" w:rsidRDefault="007433C2" w:rsidP="007433C2">
      <w:pPr>
        <w:spacing w:after="160" w:line="256" w:lineRule="auto"/>
        <w:contextualSpacing/>
        <w:jc w:val="both"/>
        <w:rPr>
          <w:b/>
          <w:sz w:val="28"/>
          <w:szCs w:val="28"/>
        </w:rPr>
      </w:pPr>
    </w:p>
    <w:p w:rsidR="007433C2" w:rsidRDefault="007433C2" w:rsidP="007433C2">
      <w:pPr>
        <w:spacing w:after="160" w:line="256" w:lineRule="auto"/>
        <w:contextualSpacing/>
        <w:jc w:val="both"/>
        <w:rPr>
          <w:b/>
          <w:sz w:val="28"/>
          <w:szCs w:val="28"/>
        </w:rPr>
      </w:pPr>
    </w:p>
    <w:p w:rsidR="007433C2" w:rsidRDefault="007433C2" w:rsidP="007433C2">
      <w:pPr>
        <w:spacing w:after="160" w:line="256" w:lineRule="auto"/>
        <w:contextualSpacing/>
        <w:jc w:val="both"/>
        <w:rPr>
          <w:b/>
          <w:sz w:val="28"/>
          <w:szCs w:val="28"/>
        </w:rPr>
      </w:pPr>
    </w:p>
    <w:p w:rsidR="007433C2" w:rsidRDefault="007433C2" w:rsidP="007433C2">
      <w:pPr>
        <w:spacing w:after="160" w:line="256" w:lineRule="auto"/>
        <w:contextualSpacing/>
        <w:jc w:val="both"/>
        <w:rPr>
          <w:b/>
          <w:sz w:val="28"/>
          <w:szCs w:val="28"/>
        </w:rPr>
      </w:pPr>
    </w:p>
    <w:p w:rsidR="007433C2" w:rsidRDefault="007433C2" w:rsidP="007433C2">
      <w:pPr>
        <w:spacing w:after="160" w:line="256" w:lineRule="auto"/>
        <w:contextualSpacing/>
        <w:jc w:val="both"/>
        <w:rPr>
          <w:b/>
          <w:sz w:val="28"/>
          <w:szCs w:val="28"/>
        </w:rPr>
      </w:pPr>
    </w:p>
    <w:p w:rsidR="00C772F7" w:rsidRDefault="00C772F7" w:rsidP="00EE4004">
      <w:pPr>
        <w:ind w:firstLine="567"/>
        <w:jc w:val="center"/>
        <w:rPr>
          <w:b/>
          <w:sz w:val="28"/>
        </w:rPr>
      </w:pPr>
    </w:p>
    <w:p w:rsidR="00EE4004" w:rsidRPr="00CA294F" w:rsidRDefault="00EE4004" w:rsidP="00EE4004">
      <w:pPr>
        <w:ind w:firstLine="567"/>
        <w:jc w:val="center"/>
        <w:rPr>
          <w:b/>
          <w:sz w:val="28"/>
        </w:rPr>
      </w:pPr>
      <w:r w:rsidRPr="00CA294F">
        <w:rPr>
          <w:b/>
          <w:sz w:val="28"/>
        </w:rPr>
        <w:lastRenderedPageBreak/>
        <w:t>Введение</w:t>
      </w:r>
    </w:p>
    <w:p w:rsidR="00EE4004" w:rsidRDefault="00EE4004" w:rsidP="00EE4004">
      <w:pPr>
        <w:ind w:firstLine="567"/>
        <w:jc w:val="both"/>
        <w:rPr>
          <w:sz w:val="28"/>
        </w:rPr>
      </w:pPr>
      <w:r>
        <w:rPr>
          <w:sz w:val="28"/>
        </w:rPr>
        <w:t>Данная общеобразовательная программа разработана на основе норм</w:t>
      </w:r>
      <w:r>
        <w:rPr>
          <w:sz w:val="28"/>
        </w:rPr>
        <w:t>а</w:t>
      </w:r>
      <w:r>
        <w:rPr>
          <w:sz w:val="28"/>
        </w:rPr>
        <w:t>тивных документов:</w:t>
      </w:r>
    </w:p>
    <w:p w:rsidR="00091B1F" w:rsidRPr="00A40657" w:rsidRDefault="00091B1F" w:rsidP="00091B1F">
      <w:pPr>
        <w:numPr>
          <w:ilvl w:val="0"/>
          <w:numId w:val="8"/>
        </w:numPr>
        <w:ind w:left="709" w:hanging="709"/>
        <w:contextualSpacing/>
        <w:jc w:val="both"/>
        <w:rPr>
          <w:rFonts w:eastAsia="Calibri"/>
        </w:rPr>
      </w:pPr>
      <w:r w:rsidRPr="00A40657">
        <w:rPr>
          <w:rFonts w:eastAsia="Calibri"/>
          <w:sz w:val="28"/>
          <w:szCs w:val="28"/>
        </w:rPr>
        <w:t>Указ президента Российской Федерации от 07.05.2018г. №204 «О нац</w:t>
      </w:r>
      <w:r w:rsidRPr="00A40657">
        <w:rPr>
          <w:rFonts w:eastAsia="Calibri"/>
          <w:sz w:val="28"/>
          <w:szCs w:val="28"/>
        </w:rPr>
        <w:t>и</w:t>
      </w:r>
      <w:r w:rsidRPr="00A40657">
        <w:rPr>
          <w:rFonts w:eastAsia="Calibri"/>
          <w:sz w:val="28"/>
          <w:szCs w:val="28"/>
        </w:rPr>
        <w:t>ональных целях и стратегических задачах развития Российской Фед</w:t>
      </w:r>
      <w:r w:rsidRPr="00A40657">
        <w:rPr>
          <w:rFonts w:eastAsia="Calibri"/>
          <w:sz w:val="28"/>
          <w:szCs w:val="28"/>
        </w:rPr>
        <w:t>е</w:t>
      </w:r>
      <w:r w:rsidRPr="00A40657">
        <w:rPr>
          <w:rFonts w:eastAsia="Calibri"/>
          <w:sz w:val="28"/>
          <w:szCs w:val="28"/>
        </w:rPr>
        <w:t>рации на период до 2024 года».</w:t>
      </w:r>
    </w:p>
    <w:p w:rsidR="00091B1F" w:rsidRPr="00A40657" w:rsidRDefault="00091B1F" w:rsidP="00091B1F">
      <w:pPr>
        <w:numPr>
          <w:ilvl w:val="0"/>
          <w:numId w:val="8"/>
        </w:numPr>
        <w:ind w:left="709" w:hanging="709"/>
        <w:contextualSpacing/>
        <w:jc w:val="both"/>
        <w:rPr>
          <w:rFonts w:eastAsia="Calibri"/>
          <w:sz w:val="28"/>
          <w:szCs w:val="28"/>
        </w:rPr>
      </w:pPr>
      <w:r w:rsidRPr="00A40657">
        <w:rPr>
          <w:rFonts w:eastAsia="Calibri"/>
          <w:sz w:val="28"/>
          <w:szCs w:val="28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A40657">
          <w:rPr>
            <w:rFonts w:eastAsia="Calibri"/>
            <w:sz w:val="28"/>
            <w:szCs w:val="28"/>
          </w:rPr>
          <w:t>2012 г</w:t>
        </w:r>
      </w:smartTag>
      <w:r w:rsidRPr="00A40657">
        <w:rPr>
          <w:rFonts w:eastAsia="Calibri"/>
          <w:sz w:val="28"/>
          <w:szCs w:val="28"/>
        </w:rPr>
        <w:t>. № 273-ФЗ «Об образовании в Российской Федерации».</w:t>
      </w:r>
    </w:p>
    <w:p w:rsidR="00091B1F" w:rsidRPr="00A40657" w:rsidRDefault="00091B1F" w:rsidP="00091B1F">
      <w:pPr>
        <w:numPr>
          <w:ilvl w:val="0"/>
          <w:numId w:val="8"/>
        </w:numPr>
        <w:ind w:left="709" w:hanging="709"/>
        <w:jc w:val="both"/>
        <w:rPr>
          <w:rFonts w:eastAsia="Calibri"/>
          <w:sz w:val="28"/>
          <w:szCs w:val="28"/>
        </w:rPr>
      </w:pPr>
      <w:r w:rsidRPr="00A40657">
        <w:rPr>
          <w:rFonts w:eastAsia="Calibri"/>
          <w:sz w:val="28"/>
          <w:szCs w:val="28"/>
        </w:rPr>
        <w:t>Распоряжение Правительства Российской Федерации от 29 мая 2015 года № 996-р «Стратегия развития воспитания в Российской Федерации на период до 2025 года».</w:t>
      </w:r>
    </w:p>
    <w:p w:rsidR="00091B1F" w:rsidRPr="00A40657" w:rsidRDefault="00091B1F" w:rsidP="00091B1F">
      <w:pPr>
        <w:numPr>
          <w:ilvl w:val="0"/>
          <w:numId w:val="8"/>
        </w:numPr>
        <w:ind w:left="709" w:hanging="709"/>
        <w:jc w:val="both"/>
        <w:rPr>
          <w:rFonts w:eastAsia="Calibri"/>
          <w:sz w:val="28"/>
          <w:szCs w:val="28"/>
        </w:rPr>
      </w:pPr>
      <w:r w:rsidRPr="00A40657">
        <w:rPr>
          <w:rFonts w:eastAsia="Calibri"/>
          <w:sz w:val="28"/>
          <w:szCs w:val="28"/>
        </w:rPr>
        <w:t>Национальный проект «Образование» (2019-2024).</w:t>
      </w:r>
    </w:p>
    <w:p w:rsidR="00091B1F" w:rsidRPr="00A40657" w:rsidRDefault="00091B1F" w:rsidP="00091B1F">
      <w:pPr>
        <w:numPr>
          <w:ilvl w:val="0"/>
          <w:numId w:val="8"/>
        </w:numPr>
        <w:ind w:left="709" w:hanging="709"/>
        <w:jc w:val="both"/>
        <w:rPr>
          <w:rFonts w:eastAsia="Calibri"/>
          <w:sz w:val="28"/>
          <w:szCs w:val="28"/>
        </w:rPr>
      </w:pPr>
      <w:r w:rsidRPr="00A40657">
        <w:rPr>
          <w:rFonts w:eastAsia="Calibri"/>
          <w:sz w:val="28"/>
          <w:szCs w:val="28"/>
        </w:rPr>
        <w:t>Федеральный проект «Успех каждого ребёнка» (2019-2024).</w:t>
      </w:r>
    </w:p>
    <w:p w:rsidR="00091B1F" w:rsidRPr="00A40657" w:rsidRDefault="00091B1F" w:rsidP="00091B1F">
      <w:pPr>
        <w:numPr>
          <w:ilvl w:val="0"/>
          <w:numId w:val="8"/>
        </w:numPr>
        <w:ind w:left="709" w:hanging="709"/>
        <w:jc w:val="both"/>
        <w:rPr>
          <w:rFonts w:eastAsia="Calibri"/>
          <w:sz w:val="28"/>
          <w:szCs w:val="28"/>
        </w:rPr>
      </w:pPr>
      <w:r w:rsidRPr="00A40657">
        <w:rPr>
          <w:rFonts w:eastAsia="Calibri"/>
          <w:sz w:val="28"/>
          <w:szCs w:val="28"/>
        </w:rPr>
        <w:t>Концепция развития дополнительного образования детей до 2030 года.</w:t>
      </w:r>
    </w:p>
    <w:p w:rsidR="00091B1F" w:rsidRPr="00A40657" w:rsidRDefault="00091B1F" w:rsidP="00091B1F">
      <w:pPr>
        <w:numPr>
          <w:ilvl w:val="0"/>
          <w:numId w:val="8"/>
        </w:numPr>
        <w:ind w:left="709" w:hanging="709"/>
        <w:contextualSpacing/>
        <w:jc w:val="both"/>
        <w:rPr>
          <w:rFonts w:eastAsia="Calibri"/>
          <w:bCs/>
          <w:sz w:val="28"/>
          <w:szCs w:val="28"/>
        </w:rPr>
      </w:pPr>
      <w:r w:rsidRPr="00A40657">
        <w:rPr>
          <w:rFonts w:eastAsia="Calibri"/>
          <w:bCs/>
          <w:sz w:val="28"/>
          <w:szCs w:val="28"/>
        </w:rPr>
        <w:t>Приказ Министерства просвещения РФ от 27 июля 2022 г. N 629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091B1F" w:rsidRPr="00A40657" w:rsidRDefault="00091B1F" w:rsidP="00091B1F">
      <w:pPr>
        <w:numPr>
          <w:ilvl w:val="0"/>
          <w:numId w:val="8"/>
        </w:numPr>
        <w:ind w:left="709" w:hanging="709"/>
        <w:contextualSpacing/>
        <w:jc w:val="both"/>
        <w:rPr>
          <w:rFonts w:eastAsia="Calibri"/>
          <w:sz w:val="28"/>
          <w:szCs w:val="28"/>
        </w:rPr>
      </w:pPr>
      <w:r w:rsidRPr="00A40657">
        <w:rPr>
          <w:sz w:val="28"/>
          <w:szCs w:val="28"/>
        </w:rPr>
        <w:t>Приказ Министерства труда и социальной защиты Российской Федер</w:t>
      </w:r>
      <w:r w:rsidRPr="00A40657">
        <w:rPr>
          <w:sz w:val="28"/>
          <w:szCs w:val="28"/>
        </w:rPr>
        <w:t>а</w:t>
      </w:r>
      <w:r w:rsidRPr="00A40657">
        <w:rPr>
          <w:sz w:val="28"/>
          <w:szCs w:val="28"/>
        </w:rPr>
        <w:t>ции от 5 мая 2018 г. № 298н «Об утверждении профессионального стандарта «Педагог дополнительного образования детей и взрослых».</w:t>
      </w:r>
    </w:p>
    <w:p w:rsidR="00091B1F" w:rsidRPr="00A40657" w:rsidRDefault="00091B1F" w:rsidP="00091B1F">
      <w:pPr>
        <w:numPr>
          <w:ilvl w:val="0"/>
          <w:numId w:val="8"/>
        </w:numPr>
        <w:ind w:left="709" w:hanging="709"/>
        <w:contextualSpacing/>
        <w:jc w:val="both"/>
        <w:rPr>
          <w:rFonts w:eastAsia="Calibri"/>
          <w:sz w:val="28"/>
          <w:szCs w:val="28"/>
        </w:rPr>
      </w:pPr>
      <w:r w:rsidRPr="00A40657">
        <w:rPr>
          <w:rFonts w:eastAsia="Calibri"/>
          <w:sz w:val="28"/>
          <w:szCs w:val="28"/>
        </w:rPr>
        <w:t>Постановление Главного государственного санитарного врача Росси</w:t>
      </w:r>
      <w:r w:rsidRPr="00A40657">
        <w:rPr>
          <w:rFonts w:eastAsia="Calibri"/>
          <w:sz w:val="28"/>
          <w:szCs w:val="28"/>
        </w:rPr>
        <w:t>й</w:t>
      </w:r>
      <w:r w:rsidRPr="00A40657">
        <w:rPr>
          <w:rFonts w:eastAsia="Calibri"/>
          <w:sz w:val="28"/>
          <w:szCs w:val="28"/>
        </w:rPr>
        <w:t>ской Федерации от 28 сентября 2020 № 28 «Об утверждении санита</w:t>
      </w:r>
      <w:r w:rsidRPr="00A40657">
        <w:rPr>
          <w:rFonts w:eastAsia="Calibri"/>
          <w:sz w:val="28"/>
          <w:szCs w:val="28"/>
        </w:rPr>
        <w:t>р</w:t>
      </w:r>
      <w:r w:rsidRPr="00A40657">
        <w:rPr>
          <w:rFonts w:eastAsia="Calibri"/>
          <w:sz w:val="28"/>
          <w:szCs w:val="28"/>
        </w:rPr>
        <w:t>ных правил СП 2.4.3648-20 «Санитарно-эпидемиологические требов</w:t>
      </w:r>
      <w:r w:rsidRPr="00A40657">
        <w:rPr>
          <w:rFonts w:eastAsia="Calibri"/>
          <w:sz w:val="28"/>
          <w:szCs w:val="28"/>
        </w:rPr>
        <w:t>а</w:t>
      </w:r>
      <w:r w:rsidRPr="00A40657">
        <w:rPr>
          <w:rFonts w:eastAsia="Calibri"/>
          <w:sz w:val="28"/>
          <w:szCs w:val="28"/>
        </w:rPr>
        <w:t>ния к организациям воспитания и обучения, отдыха и оздоровления д</w:t>
      </w:r>
      <w:r w:rsidRPr="00A40657">
        <w:rPr>
          <w:rFonts w:eastAsia="Calibri"/>
          <w:sz w:val="28"/>
          <w:szCs w:val="28"/>
        </w:rPr>
        <w:t>е</w:t>
      </w:r>
      <w:r w:rsidRPr="00A40657">
        <w:rPr>
          <w:rFonts w:eastAsia="Calibri"/>
          <w:sz w:val="28"/>
          <w:szCs w:val="28"/>
        </w:rPr>
        <w:t>тей и молодёжи».</w:t>
      </w:r>
    </w:p>
    <w:p w:rsidR="00091B1F" w:rsidRPr="00A40657" w:rsidRDefault="00091B1F" w:rsidP="00091B1F">
      <w:pPr>
        <w:numPr>
          <w:ilvl w:val="0"/>
          <w:numId w:val="8"/>
        </w:numPr>
        <w:ind w:left="709" w:hanging="709"/>
        <w:contextualSpacing/>
        <w:jc w:val="both"/>
        <w:rPr>
          <w:rFonts w:eastAsia="Calibri"/>
          <w:sz w:val="28"/>
          <w:szCs w:val="28"/>
        </w:rPr>
      </w:pPr>
      <w:r w:rsidRPr="00A40657">
        <w:rPr>
          <w:rFonts w:eastAsia="Calibri"/>
          <w:sz w:val="28"/>
          <w:szCs w:val="28"/>
        </w:rPr>
        <w:t>Письмо Министерства образования и науки РФ от 18 ноября 2015 года № 09-3242 «Методические рекомендации по проектированию дополн</w:t>
      </w:r>
      <w:r w:rsidRPr="00A40657">
        <w:rPr>
          <w:rFonts w:eastAsia="Calibri"/>
          <w:sz w:val="28"/>
          <w:szCs w:val="28"/>
        </w:rPr>
        <w:t>и</w:t>
      </w:r>
      <w:r w:rsidRPr="00A40657">
        <w:rPr>
          <w:rFonts w:eastAsia="Calibri"/>
          <w:sz w:val="28"/>
          <w:szCs w:val="28"/>
        </w:rPr>
        <w:t>тельных общеразвивающих программ».</w:t>
      </w:r>
    </w:p>
    <w:p w:rsidR="00091B1F" w:rsidRPr="00A40657" w:rsidRDefault="00091B1F" w:rsidP="00091B1F">
      <w:pPr>
        <w:numPr>
          <w:ilvl w:val="0"/>
          <w:numId w:val="8"/>
        </w:numPr>
        <w:spacing w:line="256" w:lineRule="auto"/>
        <w:ind w:left="709" w:hanging="709"/>
        <w:contextualSpacing/>
        <w:jc w:val="both"/>
        <w:rPr>
          <w:sz w:val="28"/>
          <w:szCs w:val="28"/>
        </w:rPr>
      </w:pPr>
      <w:r w:rsidRPr="00A40657">
        <w:rPr>
          <w:sz w:val="28"/>
          <w:szCs w:val="28"/>
        </w:rPr>
        <w:t>Методические рекомендации по реализации образовательных пр</w:t>
      </w:r>
      <w:r w:rsidRPr="00A40657">
        <w:rPr>
          <w:sz w:val="28"/>
          <w:szCs w:val="28"/>
        </w:rPr>
        <w:t>о</w:t>
      </w:r>
      <w:r w:rsidRPr="00A40657">
        <w:rPr>
          <w:sz w:val="28"/>
          <w:szCs w:val="28"/>
        </w:rPr>
        <w:t>грамм начального общего, основного общего, среднего общего образ</w:t>
      </w:r>
      <w:r w:rsidRPr="00A40657">
        <w:rPr>
          <w:sz w:val="28"/>
          <w:szCs w:val="28"/>
        </w:rPr>
        <w:t>о</w:t>
      </w:r>
      <w:r w:rsidRPr="00A40657">
        <w:rPr>
          <w:sz w:val="28"/>
          <w:szCs w:val="28"/>
        </w:rPr>
        <w:t>вания, образовательных программ среднего профессионального обр</w:t>
      </w:r>
      <w:r w:rsidRPr="00A40657">
        <w:rPr>
          <w:sz w:val="28"/>
          <w:szCs w:val="28"/>
        </w:rPr>
        <w:t>а</w:t>
      </w:r>
      <w:r w:rsidRPr="00A40657">
        <w:rPr>
          <w:sz w:val="28"/>
          <w:szCs w:val="28"/>
        </w:rPr>
        <w:t>зования  и  дополнительных  общеобразовательных  программ  с пр</w:t>
      </w:r>
      <w:r w:rsidRPr="00A40657">
        <w:rPr>
          <w:sz w:val="28"/>
          <w:szCs w:val="28"/>
        </w:rPr>
        <w:t>и</w:t>
      </w:r>
      <w:r w:rsidRPr="00A40657">
        <w:rPr>
          <w:sz w:val="28"/>
          <w:szCs w:val="28"/>
        </w:rPr>
        <w:t>менением электронного обучения и дистанционных образовательных технологий от 20 марта 2020 г. Министерство просвещения РФ.</w:t>
      </w:r>
    </w:p>
    <w:p w:rsidR="00091B1F" w:rsidRPr="00A40657" w:rsidRDefault="00091B1F" w:rsidP="00091B1F">
      <w:pPr>
        <w:numPr>
          <w:ilvl w:val="0"/>
          <w:numId w:val="8"/>
        </w:numPr>
        <w:ind w:left="709" w:hanging="709"/>
        <w:contextualSpacing/>
        <w:jc w:val="both"/>
        <w:rPr>
          <w:rFonts w:eastAsia="Calibri"/>
          <w:bCs/>
          <w:iCs/>
          <w:sz w:val="28"/>
          <w:szCs w:val="28"/>
        </w:rPr>
      </w:pPr>
      <w:r w:rsidRPr="00A40657">
        <w:rPr>
          <w:rFonts w:eastAsia="Calibri"/>
          <w:bCs/>
          <w:iCs/>
          <w:sz w:val="28"/>
          <w:szCs w:val="28"/>
        </w:rPr>
        <w:t xml:space="preserve">Проектирование и </w:t>
      </w:r>
      <w:proofErr w:type="spellStart"/>
      <w:r w:rsidRPr="00A40657">
        <w:rPr>
          <w:rFonts w:eastAsia="Calibri"/>
          <w:bCs/>
          <w:iCs/>
          <w:sz w:val="28"/>
          <w:szCs w:val="28"/>
        </w:rPr>
        <w:t>экспертирование</w:t>
      </w:r>
      <w:proofErr w:type="spellEnd"/>
      <w:r w:rsidRPr="00A40657">
        <w:rPr>
          <w:rFonts w:eastAsia="Calibri"/>
          <w:bCs/>
          <w:iCs/>
          <w:sz w:val="28"/>
          <w:szCs w:val="28"/>
        </w:rPr>
        <w:t xml:space="preserve"> дополнительных общеобразов</w:t>
      </w:r>
      <w:r w:rsidRPr="00A40657">
        <w:rPr>
          <w:rFonts w:eastAsia="Calibri"/>
          <w:bCs/>
          <w:iCs/>
          <w:sz w:val="28"/>
          <w:szCs w:val="28"/>
        </w:rPr>
        <w:t>а</w:t>
      </w:r>
      <w:r w:rsidRPr="00A40657">
        <w:rPr>
          <w:rFonts w:eastAsia="Calibri"/>
          <w:bCs/>
          <w:iCs/>
          <w:sz w:val="28"/>
          <w:szCs w:val="28"/>
        </w:rPr>
        <w:t>тельных общеразвивающих программ: требования и возможность вар</w:t>
      </w:r>
      <w:r w:rsidRPr="00A40657">
        <w:rPr>
          <w:rFonts w:eastAsia="Calibri"/>
          <w:bCs/>
          <w:iCs/>
          <w:sz w:val="28"/>
          <w:szCs w:val="28"/>
        </w:rPr>
        <w:t>и</w:t>
      </w:r>
      <w:r w:rsidRPr="00A40657">
        <w:rPr>
          <w:rFonts w:eastAsia="Calibri"/>
          <w:bCs/>
          <w:iCs/>
          <w:sz w:val="28"/>
          <w:szCs w:val="28"/>
        </w:rPr>
        <w:t xml:space="preserve">ативности: учебно-методическое пособие / И.А. </w:t>
      </w:r>
      <w:proofErr w:type="spellStart"/>
      <w:r w:rsidRPr="00A40657">
        <w:rPr>
          <w:rFonts w:eastAsia="Calibri"/>
          <w:bCs/>
          <w:iCs/>
          <w:sz w:val="28"/>
          <w:szCs w:val="28"/>
        </w:rPr>
        <w:t>Рыбалёва</w:t>
      </w:r>
      <w:proofErr w:type="spellEnd"/>
      <w:r w:rsidRPr="00A40657">
        <w:rPr>
          <w:rFonts w:eastAsia="Calibri"/>
          <w:bCs/>
          <w:iCs/>
          <w:sz w:val="28"/>
          <w:szCs w:val="28"/>
        </w:rPr>
        <w:t>. -  Красн</w:t>
      </w:r>
      <w:r w:rsidRPr="00A40657">
        <w:rPr>
          <w:rFonts w:eastAsia="Calibri"/>
          <w:bCs/>
          <w:iCs/>
          <w:sz w:val="28"/>
          <w:szCs w:val="28"/>
        </w:rPr>
        <w:t>о</w:t>
      </w:r>
      <w:r w:rsidRPr="00A40657">
        <w:rPr>
          <w:rFonts w:eastAsia="Calibri"/>
          <w:bCs/>
          <w:iCs/>
          <w:sz w:val="28"/>
          <w:szCs w:val="28"/>
        </w:rPr>
        <w:t>дар: Просвещение-Юг, 2019г.</w:t>
      </w:r>
    </w:p>
    <w:p w:rsidR="00091B1F" w:rsidRDefault="00091B1F" w:rsidP="002A1FDE">
      <w:pPr>
        <w:jc w:val="both"/>
        <w:rPr>
          <w:sz w:val="28"/>
        </w:rPr>
      </w:pPr>
    </w:p>
    <w:p w:rsidR="00091B1F" w:rsidRDefault="00091B1F" w:rsidP="007433C2">
      <w:pPr>
        <w:jc w:val="both"/>
        <w:rPr>
          <w:sz w:val="28"/>
        </w:rPr>
      </w:pPr>
    </w:p>
    <w:p w:rsidR="007433C2" w:rsidRDefault="007433C2" w:rsidP="007433C2">
      <w:pPr>
        <w:jc w:val="both"/>
        <w:rPr>
          <w:sz w:val="28"/>
        </w:rPr>
      </w:pPr>
    </w:p>
    <w:p w:rsidR="007433C2" w:rsidRDefault="007433C2" w:rsidP="007433C2">
      <w:pPr>
        <w:jc w:val="both"/>
        <w:rPr>
          <w:sz w:val="28"/>
        </w:rPr>
      </w:pPr>
    </w:p>
    <w:p w:rsidR="007433C2" w:rsidRDefault="007433C2" w:rsidP="007433C2">
      <w:pPr>
        <w:jc w:val="both"/>
        <w:rPr>
          <w:sz w:val="28"/>
        </w:rPr>
      </w:pPr>
    </w:p>
    <w:p w:rsidR="007433C2" w:rsidRDefault="007433C2" w:rsidP="007433C2">
      <w:pPr>
        <w:jc w:val="both"/>
        <w:rPr>
          <w:sz w:val="28"/>
        </w:rPr>
      </w:pPr>
    </w:p>
    <w:p w:rsidR="007433C2" w:rsidRPr="00034C61" w:rsidRDefault="007433C2" w:rsidP="007433C2">
      <w:pPr>
        <w:spacing w:after="160" w:line="256" w:lineRule="auto"/>
        <w:ind w:left="709"/>
        <w:contextualSpacing/>
        <w:jc w:val="both"/>
        <w:rPr>
          <w:sz w:val="28"/>
          <w:szCs w:val="28"/>
        </w:rPr>
      </w:pPr>
      <w:r w:rsidRPr="00034C61">
        <w:rPr>
          <w:b/>
          <w:sz w:val="28"/>
          <w:szCs w:val="28"/>
        </w:rPr>
        <w:lastRenderedPageBreak/>
        <w:t>Раздел 1. «Комплекс основных характеристик образования: объём, содержание, планируемые результаты</w:t>
      </w:r>
    </w:p>
    <w:p w:rsidR="007433C2" w:rsidRDefault="007433C2" w:rsidP="007433C2">
      <w:pPr>
        <w:jc w:val="both"/>
        <w:rPr>
          <w:sz w:val="28"/>
        </w:rPr>
      </w:pPr>
    </w:p>
    <w:p w:rsidR="00EE4004" w:rsidRDefault="00EE4004" w:rsidP="00EE400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EE4004" w:rsidRPr="00F20556" w:rsidRDefault="00EE4004" w:rsidP="00EE4004">
      <w:pPr>
        <w:ind w:firstLine="708"/>
        <w:jc w:val="center"/>
        <w:rPr>
          <w:b/>
          <w:sz w:val="28"/>
          <w:szCs w:val="28"/>
        </w:rPr>
      </w:pPr>
    </w:p>
    <w:p w:rsidR="00EE4004" w:rsidRDefault="00EE4004" w:rsidP="00EE4004">
      <w:pPr>
        <w:ind w:firstLine="708"/>
        <w:jc w:val="both"/>
        <w:rPr>
          <w:b/>
          <w:sz w:val="28"/>
          <w:szCs w:val="28"/>
        </w:rPr>
      </w:pPr>
      <w:r w:rsidRPr="00BD59AA">
        <w:rPr>
          <w:b/>
          <w:sz w:val="28"/>
        </w:rPr>
        <w:t>Направленность программы</w:t>
      </w:r>
      <w:r>
        <w:rPr>
          <w:sz w:val="28"/>
        </w:rPr>
        <w:t xml:space="preserve"> </w:t>
      </w:r>
      <w:r w:rsidRPr="00B230DB">
        <w:rPr>
          <w:sz w:val="28"/>
        </w:rPr>
        <w:t>–</w:t>
      </w:r>
      <w:r>
        <w:rPr>
          <w:sz w:val="28"/>
        </w:rPr>
        <w:t xml:space="preserve"> </w:t>
      </w:r>
      <w:r w:rsidR="005421D3">
        <w:rPr>
          <w:sz w:val="28"/>
        </w:rPr>
        <w:t>социально-</w:t>
      </w:r>
      <w:r w:rsidR="00205F3C">
        <w:rPr>
          <w:sz w:val="28"/>
        </w:rPr>
        <w:t>гуманитарная.</w:t>
      </w:r>
    </w:p>
    <w:p w:rsidR="003419BC" w:rsidRDefault="00EE4004" w:rsidP="003419BC">
      <w:pPr>
        <w:jc w:val="both"/>
        <w:rPr>
          <w:sz w:val="28"/>
          <w:szCs w:val="28"/>
        </w:rPr>
      </w:pPr>
      <w:r>
        <w:rPr>
          <w:iCs/>
          <w:sz w:val="28"/>
          <w:szCs w:val="28"/>
          <w:shd w:val="clear" w:color="auto" w:fill="FFFFFF"/>
        </w:rPr>
        <w:t xml:space="preserve">        </w:t>
      </w:r>
      <w:r w:rsidR="003419BC">
        <w:rPr>
          <w:sz w:val="28"/>
          <w:szCs w:val="28"/>
        </w:rPr>
        <w:t xml:space="preserve">  Программа «РИТМ</w:t>
      </w:r>
      <w:r w:rsidR="00AF5DE3">
        <w:rPr>
          <w:sz w:val="28"/>
          <w:szCs w:val="28"/>
        </w:rPr>
        <w:t xml:space="preserve"> - </w:t>
      </w:r>
      <w:r w:rsidR="003419BC">
        <w:rPr>
          <w:sz w:val="28"/>
          <w:szCs w:val="28"/>
        </w:rPr>
        <w:t>Развитие Интеллекта</w:t>
      </w:r>
      <w:r w:rsidR="00AF5DE3">
        <w:rPr>
          <w:sz w:val="28"/>
          <w:szCs w:val="28"/>
        </w:rPr>
        <w:t xml:space="preserve"> и</w:t>
      </w:r>
      <w:r w:rsidR="003419BC">
        <w:rPr>
          <w:sz w:val="28"/>
          <w:szCs w:val="28"/>
        </w:rPr>
        <w:t xml:space="preserve"> Творческого Мышления</w:t>
      </w:r>
      <w:r w:rsidR="00AF5DE3">
        <w:rPr>
          <w:sz w:val="28"/>
          <w:szCs w:val="28"/>
        </w:rPr>
        <w:t>»</w:t>
      </w:r>
      <w:r w:rsidR="003419BC">
        <w:rPr>
          <w:sz w:val="28"/>
          <w:szCs w:val="28"/>
        </w:rPr>
        <w:t xml:space="preserve"> разработана на основе Курса развития творческого мышления </w:t>
      </w:r>
      <w:proofErr w:type="spellStart"/>
      <w:r w:rsidR="003419BC">
        <w:rPr>
          <w:sz w:val="28"/>
          <w:szCs w:val="28"/>
        </w:rPr>
        <w:t>Ю.Б.Гатанова</w:t>
      </w:r>
      <w:proofErr w:type="spellEnd"/>
      <w:r w:rsidR="003419BC">
        <w:rPr>
          <w:sz w:val="28"/>
          <w:szCs w:val="28"/>
        </w:rPr>
        <w:t xml:space="preserve"> по методу </w:t>
      </w:r>
      <w:proofErr w:type="spellStart"/>
      <w:r w:rsidR="003419BC">
        <w:rPr>
          <w:sz w:val="28"/>
          <w:szCs w:val="28"/>
        </w:rPr>
        <w:t>Дж</w:t>
      </w:r>
      <w:proofErr w:type="gramStart"/>
      <w:r w:rsidR="003419BC">
        <w:rPr>
          <w:sz w:val="28"/>
          <w:szCs w:val="28"/>
        </w:rPr>
        <w:t>.Г</w:t>
      </w:r>
      <w:proofErr w:type="gramEnd"/>
      <w:r w:rsidR="003419BC">
        <w:rPr>
          <w:sz w:val="28"/>
          <w:szCs w:val="28"/>
        </w:rPr>
        <w:t>илфорда</w:t>
      </w:r>
      <w:proofErr w:type="spellEnd"/>
      <w:r w:rsidR="003419BC">
        <w:rPr>
          <w:sz w:val="28"/>
          <w:szCs w:val="28"/>
        </w:rPr>
        <w:t xml:space="preserve"> и </w:t>
      </w:r>
      <w:proofErr w:type="spellStart"/>
      <w:r w:rsidR="003419BC">
        <w:rPr>
          <w:sz w:val="28"/>
          <w:szCs w:val="28"/>
        </w:rPr>
        <w:t>Дж.Рензулли</w:t>
      </w:r>
      <w:proofErr w:type="spellEnd"/>
      <w:r w:rsidR="003419BC">
        <w:rPr>
          <w:sz w:val="28"/>
          <w:szCs w:val="28"/>
        </w:rPr>
        <w:t xml:space="preserve"> /Санкт-Петербург, 1999/. </w:t>
      </w:r>
      <w:proofErr w:type="spellStart"/>
      <w:r w:rsidR="003419BC">
        <w:rPr>
          <w:sz w:val="28"/>
          <w:szCs w:val="28"/>
        </w:rPr>
        <w:t>Ю.Б.Гатанов</w:t>
      </w:r>
      <w:proofErr w:type="spellEnd"/>
      <w:r w:rsidR="003419BC">
        <w:rPr>
          <w:sz w:val="28"/>
          <w:szCs w:val="28"/>
        </w:rPr>
        <w:t xml:space="preserve"> разработал программу Курса на базе известной модели структ</w:t>
      </w:r>
      <w:r w:rsidR="003419BC">
        <w:rPr>
          <w:sz w:val="28"/>
          <w:szCs w:val="28"/>
        </w:rPr>
        <w:t>у</w:t>
      </w:r>
      <w:r w:rsidR="003419BC">
        <w:rPr>
          <w:sz w:val="28"/>
          <w:szCs w:val="28"/>
        </w:rPr>
        <w:t xml:space="preserve">ры интеллекта </w:t>
      </w:r>
      <w:proofErr w:type="spellStart"/>
      <w:r w:rsidR="003419BC">
        <w:rPr>
          <w:sz w:val="28"/>
          <w:szCs w:val="28"/>
        </w:rPr>
        <w:t>Дж.Гилфорда</w:t>
      </w:r>
      <w:proofErr w:type="spellEnd"/>
      <w:r w:rsidR="003419BC">
        <w:rPr>
          <w:sz w:val="28"/>
          <w:szCs w:val="28"/>
        </w:rPr>
        <w:t>. В рамках этой модели впервые было выделено дивергентное мышление, являющееся основой творчества.</w:t>
      </w:r>
    </w:p>
    <w:p w:rsidR="003526D4" w:rsidRPr="003526D4" w:rsidRDefault="00EE4004" w:rsidP="003526D4">
      <w:pPr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 </w:t>
      </w:r>
      <w:r w:rsidR="003526D4">
        <w:rPr>
          <w:iCs/>
          <w:sz w:val="28"/>
          <w:szCs w:val="28"/>
          <w:shd w:val="clear" w:color="auto" w:fill="FFFFFF"/>
        </w:rPr>
        <w:t xml:space="preserve">        </w:t>
      </w:r>
      <w:r w:rsidR="003526D4" w:rsidRPr="003526D4">
        <w:rPr>
          <w:iCs/>
          <w:sz w:val="28"/>
          <w:szCs w:val="28"/>
          <w:shd w:val="clear" w:color="auto" w:fill="FFFFFF"/>
        </w:rPr>
        <w:t>Предложенная программа «РИТМ» включает в себя специально под</w:t>
      </w:r>
      <w:r w:rsidR="003526D4" w:rsidRPr="003526D4">
        <w:rPr>
          <w:iCs/>
          <w:sz w:val="28"/>
          <w:szCs w:val="28"/>
          <w:shd w:val="clear" w:color="auto" w:fill="FFFFFF"/>
        </w:rPr>
        <w:t>о</w:t>
      </w:r>
      <w:r w:rsidR="003526D4" w:rsidRPr="003526D4">
        <w:rPr>
          <w:iCs/>
          <w:sz w:val="28"/>
          <w:szCs w:val="28"/>
          <w:shd w:val="clear" w:color="auto" w:fill="FFFFFF"/>
        </w:rPr>
        <w:t>бранные упражнения и задания для развития творческих мыслительных сп</w:t>
      </w:r>
      <w:r w:rsidR="003526D4" w:rsidRPr="003526D4">
        <w:rPr>
          <w:iCs/>
          <w:sz w:val="28"/>
          <w:szCs w:val="28"/>
          <w:shd w:val="clear" w:color="auto" w:fill="FFFFFF"/>
        </w:rPr>
        <w:t>о</w:t>
      </w:r>
      <w:r w:rsidR="003526D4" w:rsidRPr="003526D4">
        <w:rPr>
          <w:iCs/>
          <w:sz w:val="28"/>
          <w:szCs w:val="28"/>
          <w:shd w:val="clear" w:color="auto" w:fill="FFFFFF"/>
        </w:rPr>
        <w:t>собностей и развитие интеллектуальных способностей. Именно такое соде</w:t>
      </w:r>
      <w:r w:rsidR="003526D4" w:rsidRPr="003526D4">
        <w:rPr>
          <w:iCs/>
          <w:sz w:val="28"/>
          <w:szCs w:val="28"/>
          <w:shd w:val="clear" w:color="auto" w:fill="FFFFFF"/>
        </w:rPr>
        <w:t>р</w:t>
      </w:r>
      <w:r w:rsidR="003526D4" w:rsidRPr="003526D4">
        <w:rPr>
          <w:iCs/>
          <w:sz w:val="28"/>
          <w:szCs w:val="28"/>
          <w:shd w:val="clear" w:color="auto" w:fill="FFFFFF"/>
        </w:rPr>
        <w:t xml:space="preserve">жание данной программы является </w:t>
      </w:r>
      <w:r w:rsidR="003526D4" w:rsidRPr="003526D4">
        <w:rPr>
          <w:b/>
          <w:iCs/>
          <w:sz w:val="28"/>
          <w:szCs w:val="28"/>
          <w:shd w:val="clear" w:color="auto" w:fill="FFFFFF"/>
        </w:rPr>
        <w:t>новизной</w:t>
      </w:r>
      <w:r w:rsidR="003526D4" w:rsidRPr="003526D4">
        <w:rPr>
          <w:iCs/>
          <w:sz w:val="28"/>
          <w:szCs w:val="28"/>
          <w:shd w:val="clear" w:color="auto" w:fill="FFFFFF"/>
        </w:rPr>
        <w:t>, так как существующие пр</w:t>
      </w:r>
      <w:r w:rsidR="003526D4" w:rsidRPr="003526D4">
        <w:rPr>
          <w:iCs/>
          <w:sz w:val="28"/>
          <w:szCs w:val="28"/>
          <w:shd w:val="clear" w:color="auto" w:fill="FFFFFF"/>
        </w:rPr>
        <w:t>о</w:t>
      </w:r>
      <w:r w:rsidR="003526D4" w:rsidRPr="003526D4">
        <w:rPr>
          <w:iCs/>
          <w:sz w:val="28"/>
          <w:szCs w:val="28"/>
          <w:shd w:val="clear" w:color="auto" w:fill="FFFFFF"/>
        </w:rPr>
        <w:t>граммы ориентированы на развитие одной из</w:t>
      </w:r>
      <w:r w:rsidR="0001637F">
        <w:rPr>
          <w:iCs/>
          <w:sz w:val="28"/>
          <w:szCs w:val="28"/>
          <w:shd w:val="clear" w:color="auto" w:fill="FFFFFF"/>
        </w:rPr>
        <w:t xml:space="preserve"> перечисленных способностей.</w:t>
      </w:r>
    </w:p>
    <w:p w:rsidR="00CD646D" w:rsidRDefault="003526D4" w:rsidP="003526D4">
      <w:pPr>
        <w:jc w:val="both"/>
        <w:rPr>
          <w:iCs/>
          <w:sz w:val="28"/>
          <w:szCs w:val="28"/>
          <w:shd w:val="clear" w:color="auto" w:fill="FFFFFF"/>
        </w:rPr>
      </w:pPr>
      <w:r w:rsidRPr="003526D4">
        <w:rPr>
          <w:iCs/>
          <w:sz w:val="28"/>
          <w:szCs w:val="28"/>
          <w:shd w:val="clear" w:color="auto" w:fill="FFFFFF"/>
        </w:rPr>
        <w:t xml:space="preserve">        Хотя многие упражнения и задания данной программы достаточно и</w:t>
      </w:r>
      <w:r w:rsidRPr="003526D4">
        <w:rPr>
          <w:iCs/>
          <w:sz w:val="28"/>
          <w:szCs w:val="28"/>
          <w:shd w:val="clear" w:color="auto" w:fill="FFFFFF"/>
        </w:rPr>
        <w:t>з</w:t>
      </w:r>
      <w:r w:rsidRPr="003526D4">
        <w:rPr>
          <w:iCs/>
          <w:sz w:val="28"/>
          <w:szCs w:val="28"/>
          <w:shd w:val="clear" w:color="auto" w:fill="FFFFFF"/>
        </w:rPr>
        <w:t>вестны, е</w:t>
      </w:r>
      <w:r w:rsidR="0001637F">
        <w:rPr>
          <w:iCs/>
          <w:sz w:val="28"/>
          <w:szCs w:val="28"/>
          <w:shd w:val="clear" w:color="auto" w:fill="FFFFFF"/>
        </w:rPr>
        <w:t>ё</w:t>
      </w:r>
      <w:r w:rsidRPr="003526D4">
        <w:rPr>
          <w:iCs/>
          <w:sz w:val="28"/>
          <w:szCs w:val="28"/>
          <w:shd w:val="clear" w:color="auto" w:fill="FFFFFF"/>
        </w:rPr>
        <w:t xml:space="preserve"> ценность состоит в системном подходе: задания программы под</w:t>
      </w:r>
      <w:r w:rsidRPr="003526D4">
        <w:rPr>
          <w:iCs/>
          <w:sz w:val="28"/>
          <w:szCs w:val="28"/>
          <w:shd w:val="clear" w:color="auto" w:fill="FFFFFF"/>
        </w:rPr>
        <w:t>о</w:t>
      </w:r>
      <w:r w:rsidRPr="003526D4">
        <w:rPr>
          <w:iCs/>
          <w:sz w:val="28"/>
          <w:szCs w:val="28"/>
          <w:shd w:val="clear" w:color="auto" w:fill="FFFFFF"/>
        </w:rPr>
        <w:t>браны и построены таким образом, что позволяют эффективно развивать не только отдельные творческие способности, но и творческое мышление как целостную психическую структуру.</w:t>
      </w:r>
    </w:p>
    <w:p w:rsidR="00CD646D" w:rsidRPr="00CD646D" w:rsidRDefault="00DE7046" w:rsidP="003526D4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CD646D" w:rsidRPr="00CD646D">
        <w:rPr>
          <w:b/>
          <w:sz w:val="28"/>
          <w:szCs w:val="28"/>
        </w:rPr>
        <w:t>Педагогическая целесообразность</w:t>
      </w:r>
      <w:r w:rsidR="00CD646D">
        <w:rPr>
          <w:b/>
          <w:i/>
          <w:sz w:val="28"/>
          <w:szCs w:val="28"/>
        </w:rPr>
        <w:t>.</w:t>
      </w:r>
      <w:r w:rsidR="00CD646D" w:rsidRPr="00091F27">
        <w:rPr>
          <w:b/>
          <w:i/>
          <w:sz w:val="28"/>
          <w:szCs w:val="28"/>
        </w:rPr>
        <w:t xml:space="preserve"> </w:t>
      </w:r>
    </w:p>
    <w:p w:rsidR="00CD646D" w:rsidRDefault="00CD646D" w:rsidP="003526D4">
      <w:pPr>
        <w:jc w:val="both"/>
        <w:rPr>
          <w:iCs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О</w:t>
      </w:r>
      <w:r w:rsidRPr="005A695A">
        <w:rPr>
          <w:sz w:val="28"/>
          <w:szCs w:val="28"/>
        </w:rPr>
        <w:t>бучение по</w:t>
      </w:r>
      <w:proofErr w:type="gramEnd"/>
      <w:r w:rsidRPr="005A695A">
        <w:rPr>
          <w:sz w:val="28"/>
          <w:szCs w:val="28"/>
        </w:rPr>
        <w:t xml:space="preserve"> данной программе</w:t>
      </w:r>
      <w:r>
        <w:rPr>
          <w:sz w:val="28"/>
          <w:szCs w:val="28"/>
        </w:rPr>
        <w:t xml:space="preserve"> способствует</w:t>
      </w:r>
      <w:r w:rsidRPr="005A695A">
        <w:rPr>
          <w:sz w:val="28"/>
          <w:szCs w:val="28"/>
        </w:rPr>
        <w:t xml:space="preserve"> общекультурному р</w:t>
      </w:r>
      <w:r>
        <w:rPr>
          <w:sz w:val="28"/>
          <w:szCs w:val="28"/>
        </w:rPr>
        <w:t>азвитию детей, удовлетворению</w:t>
      </w:r>
      <w:r w:rsidRPr="005A695A">
        <w:rPr>
          <w:sz w:val="28"/>
          <w:szCs w:val="28"/>
        </w:rPr>
        <w:t xml:space="preserve"> естественной потребности</w:t>
      </w:r>
      <w:r>
        <w:rPr>
          <w:sz w:val="28"/>
          <w:szCs w:val="28"/>
        </w:rPr>
        <w:t xml:space="preserve"> к познавательной активн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повышает уровень интеллектуальных способностей.</w:t>
      </w:r>
    </w:p>
    <w:p w:rsidR="003526D4" w:rsidRPr="003526D4" w:rsidRDefault="003526D4" w:rsidP="003526D4">
      <w:pPr>
        <w:jc w:val="both"/>
        <w:rPr>
          <w:iCs/>
          <w:sz w:val="28"/>
          <w:szCs w:val="28"/>
          <w:shd w:val="clear" w:color="auto" w:fill="FFFFFF"/>
        </w:rPr>
      </w:pPr>
      <w:r w:rsidRPr="003526D4">
        <w:rPr>
          <w:iCs/>
          <w:sz w:val="28"/>
          <w:szCs w:val="28"/>
          <w:shd w:val="clear" w:color="auto" w:fill="FFFFFF"/>
        </w:rPr>
        <w:t xml:space="preserve"> </w:t>
      </w:r>
      <w:r w:rsidR="00DE7046">
        <w:rPr>
          <w:iCs/>
          <w:sz w:val="28"/>
          <w:szCs w:val="28"/>
          <w:shd w:val="clear" w:color="auto" w:fill="FFFFFF"/>
        </w:rPr>
        <w:t xml:space="preserve">        </w:t>
      </w:r>
      <w:r w:rsidRPr="00A13D33">
        <w:rPr>
          <w:b/>
          <w:iCs/>
          <w:sz w:val="28"/>
          <w:szCs w:val="28"/>
          <w:shd w:val="clear" w:color="auto" w:fill="FFFFFF"/>
        </w:rPr>
        <w:t>О</w:t>
      </w:r>
      <w:r w:rsidR="00A13D33" w:rsidRPr="00A13D33">
        <w:rPr>
          <w:b/>
          <w:iCs/>
          <w:sz w:val="28"/>
          <w:szCs w:val="28"/>
          <w:shd w:val="clear" w:color="auto" w:fill="FFFFFF"/>
        </w:rPr>
        <w:t>тличительной о</w:t>
      </w:r>
      <w:r w:rsidRPr="00A13D33">
        <w:rPr>
          <w:b/>
          <w:iCs/>
          <w:sz w:val="28"/>
          <w:szCs w:val="28"/>
          <w:shd w:val="clear" w:color="auto" w:fill="FFFFFF"/>
        </w:rPr>
        <w:t>собенность</w:t>
      </w:r>
      <w:r w:rsidR="00A13D33" w:rsidRPr="00A13D33">
        <w:rPr>
          <w:b/>
          <w:iCs/>
          <w:sz w:val="28"/>
          <w:szCs w:val="28"/>
          <w:shd w:val="clear" w:color="auto" w:fill="FFFFFF"/>
        </w:rPr>
        <w:t>ю</w:t>
      </w:r>
      <w:r w:rsidR="00A13D33">
        <w:rPr>
          <w:iCs/>
          <w:sz w:val="28"/>
          <w:szCs w:val="28"/>
          <w:shd w:val="clear" w:color="auto" w:fill="FFFFFF"/>
        </w:rPr>
        <w:t xml:space="preserve"> данной программы является то</w:t>
      </w:r>
      <w:r w:rsidRPr="003526D4">
        <w:rPr>
          <w:iCs/>
          <w:sz w:val="28"/>
          <w:szCs w:val="28"/>
          <w:shd w:val="clear" w:color="auto" w:fill="FFFFFF"/>
        </w:rPr>
        <w:t>, что указанные упражнения дополнены заданиями на развитие интеллектуальных способностей, что позволяет осуществить комплексный подход к развитию ребенка. Упражнения и задания программы позволяют детям творчески и</w:t>
      </w:r>
      <w:r w:rsidRPr="003526D4">
        <w:rPr>
          <w:iCs/>
          <w:sz w:val="28"/>
          <w:szCs w:val="28"/>
          <w:shd w:val="clear" w:color="auto" w:fill="FFFFFF"/>
        </w:rPr>
        <w:t>с</w:t>
      </w:r>
      <w:r w:rsidRPr="003526D4">
        <w:rPr>
          <w:iCs/>
          <w:sz w:val="28"/>
          <w:szCs w:val="28"/>
          <w:shd w:val="clear" w:color="auto" w:fill="FFFFFF"/>
        </w:rPr>
        <w:t>пользовать собственный жизненный опыт, так как в данном случае, как пок</w:t>
      </w:r>
      <w:r w:rsidRPr="003526D4">
        <w:rPr>
          <w:iCs/>
          <w:sz w:val="28"/>
          <w:szCs w:val="28"/>
          <w:shd w:val="clear" w:color="auto" w:fill="FFFFFF"/>
        </w:rPr>
        <w:t>а</w:t>
      </w:r>
      <w:r w:rsidRPr="003526D4">
        <w:rPr>
          <w:iCs/>
          <w:sz w:val="28"/>
          <w:szCs w:val="28"/>
          <w:shd w:val="clear" w:color="auto" w:fill="FFFFFF"/>
        </w:rPr>
        <w:t>зывают психологические исследования, мотивация учения значительно п</w:t>
      </w:r>
      <w:r w:rsidRPr="003526D4">
        <w:rPr>
          <w:iCs/>
          <w:sz w:val="28"/>
          <w:szCs w:val="28"/>
          <w:shd w:val="clear" w:color="auto" w:fill="FFFFFF"/>
        </w:rPr>
        <w:t>о</w:t>
      </w:r>
      <w:r w:rsidRPr="003526D4">
        <w:rPr>
          <w:iCs/>
          <w:sz w:val="28"/>
          <w:szCs w:val="28"/>
          <w:shd w:val="clear" w:color="auto" w:fill="FFFFFF"/>
        </w:rPr>
        <w:t>вышается.</w:t>
      </w:r>
    </w:p>
    <w:p w:rsidR="00182DB6" w:rsidRDefault="003526D4" w:rsidP="00182DB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82DB6" w:rsidRPr="00670F99">
        <w:rPr>
          <w:b/>
          <w:sz w:val="28"/>
          <w:szCs w:val="28"/>
        </w:rPr>
        <w:t>Актуальность</w:t>
      </w:r>
      <w:r w:rsidR="00182DB6">
        <w:rPr>
          <w:b/>
          <w:sz w:val="28"/>
          <w:szCs w:val="28"/>
        </w:rPr>
        <w:t xml:space="preserve"> </w:t>
      </w:r>
      <w:r w:rsidR="00182DB6" w:rsidRPr="00D8010F">
        <w:rPr>
          <w:sz w:val="28"/>
          <w:szCs w:val="28"/>
        </w:rPr>
        <w:t>программы</w:t>
      </w:r>
      <w:r w:rsidR="00182DB6">
        <w:rPr>
          <w:sz w:val="28"/>
          <w:szCs w:val="28"/>
        </w:rPr>
        <w:t xml:space="preserve"> определена тем, что для того, чтобы ребенок успешно учился в среднем звене школы, необходимо помочь ему в развитии его психических процессов, становлении психических функций. Психолог Выготский Л.С. отмечает интенсивное развитие интеллекта в младшем школьном возрасте. Развитие мышления приводит, в свою очередь, к кач</w:t>
      </w:r>
      <w:r w:rsidR="00182DB6">
        <w:rPr>
          <w:sz w:val="28"/>
          <w:szCs w:val="28"/>
        </w:rPr>
        <w:t>е</w:t>
      </w:r>
      <w:r w:rsidR="00182DB6">
        <w:rPr>
          <w:sz w:val="28"/>
          <w:szCs w:val="28"/>
        </w:rPr>
        <w:t>ственной перестройке восприятия и памяти, превращению их в регулиру</w:t>
      </w:r>
      <w:r w:rsidR="00182DB6">
        <w:rPr>
          <w:sz w:val="28"/>
          <w:szCs w:val="28"/>
        </w:rPr>
        <w:t>е</w:t>
      </w:r>
      <w:r w:rsidR="00182DB6">
        <w:rPr>
          <w:sz w:val="28"/>
          <w:szCs w:val="28"/>
        </w:rPr>
        <w:t>мые, произвольные процессы. Ребенок 7-8 лет обычно мыслит конкретными категориями. Затем происходит переход к стадии формальных операций, к</w:t>
      </w:r>
      <w:r w:rsidR="00182DB6">
        <w:rPr>
          <w:sz w:val="28"/>
          <w:szCs w:val="28"/>
        </w:rPr>
        <w:t>о</w:t>
      </w:r>
      <w:r w:rsidR="00182DB6">
        <w:rPr>
          <w:sz w:val="28"/>
          <w:szCs w:val="28"/>
        </w:rPr>
        <w:t xml:space="preserve">торая связана с определенным уровнем развития способности к обобщению и абстрагированию. Именно в начальных классах дети должны научиться </w:t>
      </w:r>
      <w:proofErr w:type="gramStart"/>
      <w:r w:rsidR="00182DB6">
        <w:rPr>
          <w:sz w:val="28"/>
          <w:szCs w:val="28"/>
        </w:rPr>
        <w:t>с</w:t>
      </w:r>
      <w:r w:rsidR="00182DB6">
        <w:rPr>
          <w:sz w:val="28"/>
          <w:szCs w:val="28"/>
        </w:rPr>
        <w:t>а</w:t>
      </w:r>
      <w:r w:rsidR="00182DB6">
        <w:rPr>
          <w:sz w:val="28"/>
          <w:szCs w:val="28"/>
        </w:rPr>
        <w:t>мостоятельно</w:t>
      </w:r>
      <w:proofErr w:type="gramEnd"/>
      <w:r w:rsidR="00182DB6">
        <w:rPr>
          <w:sz w:val="28"/>
          <w:szCs w:val="28"/>
        </w:rPr>
        <w:t xml:space="preserve"> рассуждать, делать выводы, сопоставлять, сравнивать, анал</w:t>
      </w:r>
      <w:r w:rsidR="00182DB6">
        <w:rPr>
          <w:sz w:val="28"/>
          <w:szCs w:val="28"/>
        </w:rPr>
        <w:t>и</w:t>
      </w:r>
      <w:r w:rsidR="00182DB6">
        <w:rPr>
          <w:sz w:val="28"/>
          <w:szCs w:val="28"/>
        </w:rPr>
        <w:lastRenderedPageBreak/>
        <w:t xml:space="preserve">зировать, находить частное и общее, устанавливать простые закономерности. Развитие этих способностей происходит на занятиях программы «РИТМ». </w:t>
      </w:r>
    </w:p>
    <w:p w:rsidR="00182DB6" w:rsidRDefault="00182DB6" w:rsidP="00182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начальных классах у учащихся должна сформироваться способность к  запоминанию и воспроизведению смысла, существа материала, таким </w:t>
      </w:r>
      <w:proofErr w:type="gramStart"/>
      <w:r>
        <w:rPr>
          <w:sz w:val="28"/>
          <w:szCs w:val="28"/>
        </w:rPr>
        <w:t>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зом</w:t>
      </w:r>
      <w:proofErr w:type="gramEnd"/>
      <w:r>
        <w:rPr>
          <w:sz w:val="28"/>
          <w:szCs w:val="28"/>
        </w:rPr>
        <w:t xml:space="preserve"> ребенок овладевает возможностью сознательно управлять своей памятью и регулировать ее проявления (запоминание, воспроизведение, припомин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ние). Развитию данных способностей, в большей мере, способствуют занятия по изучению иностранного языка.</w:t>
      </w:r>
    </w:p>
    <w:p w:rsidR="00182DB6" w:rsidRDefault="00182DB6" w:rsidP="00182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Основную цель развивающей программы «РИТМ» лучше всего можно объяснить через противопоставление творческого дивергентного мышления и традиционного конвергентного мышления. На развитии последнего делае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акцент в большинстве российских и американских школ, где учителя обычно предлагают учащимся проблемы и задачи, уже имея в своем созн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правильный ответ. В соответствии с таким подходом ответы учащихся оцениваются по следующим основным критериям: 1) степени точности отв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та; 2) степени подробности; 3) скорости выполнения задания; 4) аккуратн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и степени соответствия установленной форме ответа (при письменных заданиях).</w:t>
      </w:r>
    </w:p>
    <w:p w:rsidR="00182DB6" w:rsidRDefault="00182DB6" w:rsidP="00182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Таким образом, поднимаемые учителем или предложенные в учебнике проблемы, задачи и задания традиционного типа приводят к тому, что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вается стиль учения, предполагающий наведение на «правильный ответ». Безусловно, конвергентные мыслительные способности развивать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мо, однако надо обязательно предоставить детям возможность развивать и творческое дивергентное мышление.</w:t>
      </w:r>
    </w:p>
    <w:p w:rsidR="00182DB6" w:rsidRDefault="00182DB6" w:rsidP="00182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Конвергентные мыслительные способности – это интеллектуальные способности человека, включающие развитие логических операций мышл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(анализ, синтез, обобщение, классификация, сравнение, аналогии и др.), внимания, памяти, восприятия.</w:t>
      </w:r>
      <w:proofErr w:type="gramEnd"/>
    </w:p>
    <w:p w:rsidR="00182DB6" w:rsidRDefault="00182DB6" w:rsidP="00182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Дивергентное мышление – это вид мышления, который характеризуется преодолением мыслительных шаблонов и стереотипов, снятием ограничений и большой свободой в решении проблем. Реальность, с которой человек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прикасается в своей жизни, не имеет однозначных трактовок, в отличие от реальности учебной практики, где задачам и проблемам уготованы верны</w:t>
      </w:r>
      <w:r w:rsidR="002F4918">
        <w:rPr>
          <w:sz w:val="28"/>
          <w:szCs w:val="28"/>
        </w:rPr>
        <w:t>е решения.</w:t>
      </w:r>
    </w:p>
    <w:p w:rsidR="00182DB6" w:rsidRDefault="00182DB6" w:rsidP="00182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Дивергентное мышление не может формироваться от случая к случаю, оно требует целенаправленного обучения и развития. Иначе оно просто уг</w:t>
      </w:r>
      <w:r>
        <w:rPr>
          <w:sz w:val="28"/>
          <w:szCs w:val="28"/>
        </w:rPr>
        <w:t>а</w:t>
      </w:r>
      <w:r w:rsidR="002F4918">
        <w:rPr>
          <w:sz w:val="28"/>
          <w:szCs w:val="28"/>
        </w:rPr>
        <w:t>сает.</w:t>
      </w:r>
    </w:p>
    <w:p w:rsidR="00EE4004" w:rsidRPr="00F20556" w:rsidRDefault="00182DB6" w:rsidP="00EE40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E4004">
        <w:rPr>
          <w:sz w:val="28"/>
          <w:szCs w:val="28"/>
        </w:rPr>
        <w:t>Т</w:t>
      </w:r>
      <w:r w:rsidR="00EE4004" w:rsidRPr="00F20556">
        <w:rPr>
          <w:sz w:val="28"/>
          <w:szCs w:val="28"/>
        </w:rPr>
        <w:t xml:space="preserve">ехнологии, используемые в системе работы </w:t>
      </w:r>
      <w:r w:rsidR="00EE4004">
        <w:rPr>
          <w:sz w:val="28"/>
          <w:szCs w:val="28"/>
        </w:rPr>
        <w:t>объединения</w:t>
      </w:r>
      <w:r w:rsidR="00EE4004" w:rsidRPr="00F20556">
        <w:rPr>
          <w:sz w:val="28"/>
          <w:szCs w:val="28"/>
        </w:rPr>
        <w:t xml:space="preserve">, основаны на любознательности детей, которую и следует поддерживать и направлять.  </w:t>
      </w:r>
    </w:p>
    <w:p w:rsidR="00BF3802" w:rsidRDefault="00EE4004" w:rsidP="00C64E11">
      <w:pPr>
        <w:ind w:firstLine="709"/>
        <w:jc w:val="both"/>
        <w:rPr>
          <w:sz w:val="28"/>
          <w:szCs w:val="28"/>
        </w:rPr>
      </w:pPr>
      <w:r w:rsidRPr="00F20556">
        <w:rPr>
          <w:sz w:val="28"/>
          <w:szCs w:val="28"/>
        </w:rPr>
        <w:t xml:space="preserve">Все вопросы и задания рассчитаны на работу учащихся на занятии. Для эффективности работы </w:t>
      </w:r>
      <w:r>
        <w:rPr>
          <w:sz w:val="28"/>
          <w:szCs w:val="28"/>
        </w:rPr>
        <w:t>объединения</w:t>
      </w:r>
      <w:r w:rsidRPr="00F20556">
        <w:rPr>
          <w:sz w:val="28"/>
          <w:szCs w:val="28"/>
        </w:rPr>
        <w:t xml:space="preserve">  желательно, чтобы работа проводилась в малых группах с опорой на индивидуальную деятельность, с последующим общим обсуждением полученных результатов. </w:t>
      </w:r>
    </w:p>
    <w:p w:rsidR="00BF3802" w:rsidRDefault="00BF3802" w:rsidP="00BF38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начале и в конце года проводится диагностика (см. Формы и виды контроля) для оценки эффективности развивающей работы, для коррекции </w:t>
      </w:r>
      <w:r>
        <w:rPr>
          <w:sz w:val="28"/>
          <w:szCs w:val="28"/>
        </w:rPr>
        <w:lastRenderedPageBreak/>
        <w:t>содержания, структуры, формы, материала тех или иных занятий. Основным принципом контроля является наблюдение продвижения ребенка в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творческих и интеллектуальных задач по отношению к самому себе, но не в сравнении с успехами других детей. Предполагается постепенный пер</w:t>
      </w:r>
      <w:r>
        <w:rPr>
          <w:sz w:val="28"/>
          <w:szCs w:val="28"/>
        </w:rPr>
        <w:t>е</w:t>
      </w:r>
      <w:r w:rsidR="002F4918">
        <w:rPr>
          <w:sz w:val="28"/>
          <w:szCs w:val="28"/>
        </w:rPr>
        <w:t>ход ребё</w:t>
      </w:r>
      <w:r>
        <w:rPr>
          <w:sz w:val="28"/>
          <w:szCs w:val="28"/>
        </w:rPr>
        <w:t>нка к самоконтролю, что обес</w:t>
      </w:r>
      <w:r w:rsidR="002F4918">
        <w:rPr>
          <w:sz w:val="28"/>
          <w:szCs w:val="28"/>
        </w:rPr>
        <w:t>печивается через самооценку ребё</w:t>
      </w:r>
      <w:r>
        <w:rPr>
          <w:sz w:val="28"/>
          <w:szCs w:val="28"/>
        </w:rPr>
        <w:t>нком своего творческого продукта или своей деятельности на занятии по показат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лям активности, удовлетворенности результатом.</w:t>
      </w:r>
    </w:p>
    <w:p w:rsidR="00BF3802" w:rsidRDefault="00BF3802" w:rsidP="00BF380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Обучение по программе</w:t>
      </w:r>
      <w:proofErr w:type="gramEnd"/>
      <w:r>
        <w:rPr>
          <w:sz w:val="28"/>
          <w:szCs w:val="28"/>
        </w:rPr>
        <w:t xml:space="preserve"> "РИТМ" строится с учетом психофизиологич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особенностей детей 7-11 лет. Возрастные и индивидуальные особенн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детей влияют на особенности организации их деятельности, на стиль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щения с ними педагога. Тон выбирается доверительный и мягкий, широко используются возможности невербального общения (погладить по голове, взять за руку и т.п.). Самостоятельность и активность детей развиваются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средством положительной оценки каждой его попытки решить творческую или интеллектуальную задачу, поддержки инициативы ребенка, его желания выполнить дополнительные задания.</w:t>
      </w:r>
    </w:p>
    <w:p w:rsidR="00BF3802" w:rsidRPr="00F20556" w:rsidRDefault="00BF3802" w:rsidP="00BF3802">
      <w:pPr>
        <w:ind w:firstLine="709"/>
        <w:jc w:val="both"/>
        <w:rPr>
          <w:sz w:val="28"/>
          <w:szCs w:val="28"/>
        </w:rPr>
      </w:pPr>
    </w:p>
    <w:p w:rsidR="00EE4004" w:rsidRDefault="00EE4004" w:rsidP="00EE400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Объединение </w:t>
      </w:r>
      <w:r w:rsidR="00281D3A" w:rsidRPr="00F20556">
        <w:rPr>
          <w:sz w:val="28"/>
          <w:szCs w:val="28"/>
        </w:rPr>
        <w:t>создаётся</w:t>
      </w:r>
      <w:r w:rsidRPr="00F20556">
        <w:rPr>
          <w:sz w:val="28"/>
          <w:szCs w:val="28"/>
        </w:rPr>
        <w:t xml:space="preserve"> на добровольных началах с </w:t>
      </w:r>
      <w:r w:rsidR="00281D3A" w:rsidRPr="00F20556">
        <w:rPr>
          <w:sz w:val="28"/>
          <w:szCs w:val="28"/>
        </w:rPr>
        <w:t>учётом</w:t>
      </w:r>
      <w:r w:rsidRPr="00F20556">
        <w:rPr>
          <w:sz w:val="28"/>
          <w:szCs w:val="28"/>
        </w:rPr>
        <w:t xml:space="preserve"> склонностей ребят, их возможностей и интересов.</w:t>
      </w:r>
    </w:p>
    <w:p w:rsidR="00702795" w:rsidRPr="00702795" w:rsidRDefault="00702795" w:rsidP="0070279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02795">
        <w:rPr>
          <w:rFonts w:eastAsia="Calibri"/>
          <w:sz w:val="28"/>
          <w:szCs w:val="28"/>
          <w:lang w:eastAsia="en-US"/>
        </w:rPr>
        <w:t>Возможна реализация программы в сетевой форме, которая предполаг</w:t>
      </w:r>
      <w:r w:rsidRPr="00702795">
        <w:rPr>
          <w:rFonts w:eastAsia="Calibri"/>
          <w:sz w:val="28"/>
          <w:szCs w:val="28"/>
          <w:lang w:eastAsia="en-US"/>
        </w:rPr>
        <w:t>а</w:t>
      </w:r>
      <w:r w:rsidRPr="00702795">
        <w:rPr>
          <w:rFonts w:eastAsia="Calibri"/>
          <w:sz w:val="28"/>
          <w:szCs w:val="28"/>
          <w:lang w:eastAsia="en-US"/>
        </w:rPr>
        <w:t>ет  для достижения цели и задач программы использование ресурсов н</w:t>
      </w:r>
      <w:r w:rsidRPr="00702795">
        <w:rPr>
          <w:rFonts w:eastAsia="Calibri"/>
          <w:sz w:val="28"/>
          <w:szCs w:val="28"/>
          <w:lang w:eastAsia="en-US"/>
        </w:rPr>
        <w:t>е</w:t>
      </w:r>
      <w:r w:rsidRPr="00702795">
        <w:rPr>
          <w:rFonts w:eastAsia="Calibri"/>
          <w:sz w:val="28"/>
          <w:szCs w:val="28"/>
          <w:lang w:eastAsia="en-US"/>
        </w:rPr>
        <w:t>скольких образовательных организаций.</w:t>
      </w:r>
    </w:p>
    <w:p w:rsidR="00EE4004" w:rsidRPr="00F20556" w:rsidRDefault="00EE4004" w:rsidP="00EE40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2055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F20556">
        <w:rPr>
          <w:sz w:val="28"/>
          <w:szCs w:val="28"/>
        </w:rPr>
        <w:t xml:space="preserve"> </w:t>
      </w:r>
      <w:r w:rsidRPr="00EA0A35">
        <w:rPr>
          <w:b/>
          <w:sz w:val="28"/>
          <w:szCs w:val="28"/>
        </w:rPr>
        <w:t>Адресат программы</w:t>
      </w:r>
      <w:r>
        <w:rPr>
          <w:sz w:val="28"/>
          <w:szCs w:val="28"/>
        </w:rPr>
        <w:t xml:space="preserve">. </w:t>
      </w:r>
      <w:r w:rsidRPr="00F20556">
        <w:rPr>
          <w:sz w:val="28"/>
          <w:szCs w:val="28"/>
        </w:rPr>
        <w:t>Содержание программы соответствует познав</w:t>
      </w:r>
      <w:r w:rsidRPr="00F20556">
        <w:rPr>
          <w:sz w:val="28"/>
          <w:szCs w:val="28"/>
        </w:rPr>
        <w:t>а</w:t>
      </w:r>
      <w:r w:rsidRPr="00F20556">
        <w:rPr>
          <w:sz w:val="28"/>
          <w:szCs w:val="28"/>
        </w:rPr>
        <w:t xml:space="preserve">тельным возможностям </w:t>
      </w:r>
      <w:r>
        <w:rPr>
          <w:sz w:val="28"/>
          <w:szCs w:val="28"/>
        </w:rPr>
        <w:t xml:space="preserve">учащихся в возрасте от </w:t>
      </w:r>
      <w:r w:rsidR="00182DB6">
        <w:rPr>
          <w:sz w:val="28"/>
          <w:szCs w:val="28"/>
        </w:rPr>
        <w:t>7</w:t>
      </w:r>
      <w:r>
        <w:rPr>
          <w:sz w:val="28"/>
          <w:szCs w:val="28"/>
        </w:rPr>
        <w:t xml:space="preserve"> до 1</w:t>
      </w:r>
      <w:r w:rsidR="00182DB6">
        <w:rPr>
          <w:sz w:val="28"/>
          <w:szCs w:val="28"/>
        </w:rPr>
        <w:t>1</w:t>
      </w:r>
      <w:r>
        <w:rPr>
          <w:sz w:val="28"/>
          <w:szCs w:val="28"/>
        </w:rPr>
        <w:t xml:space="preserve"> лет</w:t>
      </w:r>
      <w:r w:rsidRPr="00F20556">
        <w:rPr>
          <w:sz w:val="28"/>
          <w:szCs w:val="28"/>
        </w:rPr>
        <w:t xml:space="preserve"> и предоставляет им возможность работать на уровне </w:t>
      </w:r>
      <w:r>
        <w:rPr>
          <w:sz w:val="28"/>
          <w:szCs w:val="28"/>
        </w:rPr>
        <w:t>повышенных требований, развивая</w:t>
      </w:r>
      <w:r w:rsidRPr="00F20556">
        <w:rPr>
          <w:sz w:val="28"/>
          <w:szCs w:val="28"/>
        </w:rPr>
        <w:t xml:space="preserve"> уче</w:t>
      </w:r>
      <w:r w:rsidRPr="00F20556">
        <w:rPr>
          <w:sz w:val="28"/>
          <w:szCs w:val="28"/>
        </w:rPr>
        <w:t>б</w:t>
      </w:r>
      <w:r w:rsidRPr="00F20556">
        <w:rPr>
          <w:sz w:val="28"/>
          <w:szCs w:val="28"/>
        </w:rPr>
        <w:t>ную мотивацию.</w:t>
      </w:r>
      <w:r>
        <w:rPr>
          <w:sz w:val="28"/>
          <w:szCs w:val="28"/>
        </w:rPr>
        <w:t xml:space="preserve"> </w:t>
      </w:r>
      <w:r w:rsidRPr="00826787">
        <w:rPr>
          <w:sz w:val="28"/>
          <w:szCs w:val="28"/>
        </w:rPr>
        <w:t>Программа предусматривает обучение детей с особыми</w:t>
      </w:r>
      <w:r w:rsidR="00452F66">
        <w:rPr>
          <w:sz w:val="28"/>
          <w:szCs w:val="28"/>
        </w:rPr>
        <w:t xml:space="preserve"> о</w:t>
      </w:r>
      <w:r w:rsidR="00452F66">
        <w:rPr>
          <w:sz w:val="28"/>
          <w:szCs w:val="28"/>
        </w:rPr>
        <w:t>б</w:t>
      </w:r>
      <w:r w:rsidR="00452F66">
        <w:rPr>
          <w:sz w:val="28"/>
          <w:szCs w:val="28"/>
        </w:rPr>
        <w:t>разовательными потребностями;</w:t>
      </w:r>
      <w:r w:rsidRPr="00826787">
        <w:rPr>
          <w:sz w:val="28"/>
          <w:szCs w:val="28"/>
        </w:rPr>
        <w:t xml:space="preserve"> талантливых (одарённых, мотивированных) детей; детей, находящихся в трудной жизненной ситуации.</w:t>
      </w:r>
    </w:p>
    <w:p w:rsidR="00EE4E36" w:rsidRDefault="00EE4E36" w:rsidP="00C64E1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Уровень программы: </w:t>
      </w:r>
      <w:r w:rsidRPr="009071E2">
        <w:rPr>
          <w:sz w:val="28"/>
          <w:szCs w:val="28"/>
        </w:rPr>
        <w:t>ознакомительный.</w:t>
      </w:r>
    </w:p>
    <w:p w:rsidR="00EE4E36" w:rsidRDefault="00EE4E36" w:rsidP="00C64E11">
      <w:pPr>
        <w:rPr>
          <w:sz w:val="28"/>
          <w:szCs w:val="28"/>
        </w:rPr>
      </w:pPr>
      <w:r w:rsidRPr="00826787">
        <w:rPr>
          <w:b/>
          <w:sz w:val="28"/>
          <w:szCs w:val="28"/>
        </w:rPr>
        <w:t>Объем программы:</w:t>
      </w:r>
      <w:r>
        <w:rPr>
          <w:sz w:val="28"/>
          <w:szCs w:val="28"/>
        </w:rPr>
        <w:t xml:space="preserve"> </w:t>
      </w:r>
      <w:r w:rsidR="00182DB6">
        <w:rPr>
          <w:sz w:val="28"/>
          <w:szCs w:val="28"/>
        </w:rPr>
        <w:t>36</w:t>
      </w:r>
      <w:r>
        <w:rPr>
          <w:sz w:val="28"/>
          <w:szCs w:val="28"/>
        </w:rPr>
        <w:t xml:space="preserve"> час</w:t>
      </w:r>
      <w:r w:rsidR="00182DB6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EE4E36" w:rsidRDefault="00EE4E36" w:rsidP="00C64E11">
      <w:pPr>
        <w:rPr>
          <w:sz w:val="28"/>
          <w:szCs w:val="28"/>
        </w:rPr>
      </w:pPr>
      <w:r w:rsidRPr="00826787">
        <w:rPr>
          <w:b/>
          <w:sz w:val="28"/>
          <w:szCs w:val="28"/>
        </w:rPr>
        <w:t>Сроки реализации программы:</w:t>
      </w:r>
      <w:r>
        <w:rPr>
          <w:sz w:val="28"/>
          <w:szCs w:val="28"/>
        </w:rPr>
        <w:t xml:space="preserve"> 1 год.</w:t>
      </w:r>
    </w:p>
    <w:p w:rsidR="00EE4E36" w:rsidRDefault="00EE4E36" w:rsidP="00C64E11">
      <w:pPr>
        <w:rPr>
          <w:sz w:val="28"/>
          <w:szCs w:val="28"/>
        </w:rPr>
      </w:pPr>
      <w:r w:rsidRPr="00363B42">
        <w:rPr>
          <w:b/>
          <w:sz w:val="28"/>
          <w:szCs w:val="28"/>
        </w:rPr>
        <w:t>Режим занятий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(в соответствии с СанПиН)</w:t>
      </w:r>
      <w:r w:rsidRPr="001A7D1F">
        <w:rPr>
          <w:sz w:val="28"/>
          <w:szCs w:val="28"/>
        </w:rPr>
        <w:t xml:space="preserve">: </w:t>
      </w:r>
    </w:p>
    <w:p w:rsidR="00EE4E36" w:rsidRDefault="00EE4E36" w:rsidP="00C64E11">
      <w:pPr>
        <w:rPr>
          <w:sz w:val="28"/>
          <w:szCs w:val="28"/>
        </w:rPr>
      </w:pPr>
      <w:r>
        <w:rPr>
          <w:sz w:val="28"/>
          <w:szCs w:val="28"/>
        </w:rPr>
        <w:t xml:space="preserve">- очно – 1 </w:t>
      </w:r>
      <w:r w:rsidRPr="001A7D1F">
        <w:rPr>
          <w:sz w:val="28"/>
          <w:szCs w:val="28"/>
        </w:rPr>
        <w:t>д</w:t>
      </w:r>
      <w:r>
        <w:rPr>
          <w:sz w:val="28"/>
          <w:szCs w:val="28"/>
        </w:rPr>
        <w:t>е</w:t>
      </w:r>
      <w:r w:rsidRPr="001A7D1F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1A7D1F">
        <w:rPr>
          <w:sz w:val="28"/>
          <w:szCs w:val="28"/>
        </w:rPr>
        <w:t xml:space="preserve"> в неделю по </w:t>
      </w:r>
      <w:r w:rsidR="00380B0F">
        <w:rPr>
          <w:sz w:val="28"/>
          <w:szCs w:val="28"/>
        </w:rPr>
        <w:t>1</w:t>
      </w:r>
      <w:r w:rsidRPr="001A7D1F">
        <w:rPr>
          <w:sz w:val="28"/>
          <w:szCs w:val="28"/>
        </w:rPr>
        <w:t xml:space="preserve"> </w:t>
      </w:r>
      <w:r w:rsidR="00380B0F">
        <w:rPr>
          <w:sz w:val="28"/>
          <w:szCs w:val="28"/>
        </w:rPr>
        <w:t xml:space="preserve">учебному </w:t>
      </w:r>
      <w:r w:rsidRPr="001A7D1F">
        <w:rPr>
          <w:sz w:val="28"/>
          <w:szCs w:val="28"/>
        </w:rPr>
        <w:t>час</w:t>
      </w:r>
      <w:r w:rsidR="00380B0F">
        <w:rPr>
          <w:sz w:val="28"/>
          <w:szCs w:val="28"/>
        </w:rPr>
        <w:t>у</w:t>
      </w:r>
      <w:r>
        <w:rPr>
          <w:sz w:val="28"/>
          <w:szCs w:val="28"/>
        </w:rPr>
        <w:t xml:space="preserve"> (40)</w:t>
      </w:r>
      <w:r w:rsidRPr="001A7D1F">
        <w:rPr>
          <w:sz w:val="28"/>
          <w:szCs w:val="28"/>
        </w:rPr>
        <w:t xml:space="preserve">, </w:t>
      </w:r>
      <w:r w:rsidR="00380B0F">
        <w:rPr>
          <w:sz w:val="28"/>
          <w:szCs w:val="28"/>
        </w:rPr>
        <w:t>36</w:t>
      </w:r>
      <w:r w:rsidRPr="001A7D1F">
        <w:rPr>
          <w:sz w:val="28"/>
          <w:szCs w:val="28"/>
        </w:rPr>
        <w:t xml:space="preserve"> час</w:t>
      </w:r>
      <w:r w:rsidR="00380B0F">
        <w:rPr>
          <w:sz w:val="28"/>
          <w:szCs w:val="28"/>
        </w:rPr>
        <w:t>ов</w:t>
      </w:r>
      <w:r w:rsidRPr="001A7D1F">
        <w:rPr>
          <w:sz w:val="28"/>
          <w:szCs w:val="28"/>
        </w:rPr>
        <w:t xml:space="preserve"> в год</w:t>
      </w:r>
      <w:r>
        <w:rPr>
          <w:sz w:val="28"/>
          <w:szCs w:val="28"/>
        </w:rPr>
        <w:t>.</w:t>
      </w:r>
    </w:p>
    <w:p w:rsidR="00EE4E36" w:rsidRDefault="00EE4E36" w:rsidP="00C64E11">
      <w:pPr>
        <w:rPr>
          <w:sz w:val="28"/>
          <w:szCs w:val="28"/>
        </w:rPr>
      </w:pPr>
      <w:r>
        <w:rPr>
          <w:sz w:val="28"/>
          <w:szCs w:val="28"/>
        </w:rPr>
        <w:t xml:space="preserve">- дистанционно – 1 раз в неделю по </w:t>
      </w:r>
      <w:r w:rsidR="00380B0F">
        <w:rPr>
          <w:sz w:val="28"/>
          <w:szCs w:val="28"/>
        </w:rPr>
        <w:t>1учебному</w:t>
      </w:r>
      <w:r>
        <w:rPr>
          <w:sz w:val="28"/>
          <w:szCs w:val="28"/>
        </w:rPr>
        <w:t xml:space="preserve"> час</w:t>
      </w:r>
      <w:r w:rsidR="00380B0F">
        <w:rPr>
          <w:sz w:val="28"/>
          <w:szCs w:val="28"/>
        </w:rPr>
        <w:t>у</w:t>
      </w:r>
      <w:r>
        <w:rPr>
          <w:sz w:val="28"/>
          <w:szCs w:val="28"/>
        </w:rPr>
        <w:t xml:space="preserve"> (30</w:t>
      </w:r>
      <w:r w:rsidR="00380B0F">
        <w:rPr>
          <w:sz w:val="28"/>
          <w:szCs w:val="28"/>
        </w:rPr>
        <w:t>), 36</w:t>
      </w:r>
      <w:r>
        <w:rPr>
          <w:sz w:val="28"/>
          <w:szCs w:val="28"/>
        </w:rPr>
        <w:t xml:space="preserve"> час</w:t>
      </w:r>
      <w:r w:rsidR="00380B0F">
        <w:rPr>
          <w:sz w:val="28"/>
          <w:szCs w:val="28"/>
        </w:rPr>
        <w:t>ов</w:t>
      </w:r>
      <w:r>
        <w:rPr>
          <w:sz w:val="28"/>
          <w:szCs w:val="28"/>
        </w:rPr>
        <w:t xml:space="preserve"> в год.</w:t>
      </w:r>
    </w:p>
    <w:p w:rsidR="00EE4E36" w:rsidRDefault="00EE4E36" w:rsidP="00C64E11">
      <w:pPr>
        <w:jc w:val="both"/>
        <w:rPr>
          <w:sz w:val="28"/>
          <w:szCs w:val="28"/>
        </w:rPr>
      </w:pPr>
      <w:r w:rsidRPr="00C30DBC">
        <w:rPr>
          <w:b/>
          <w:sz w:val="28"/>
          <w:szCs w:val="28"/>
        </w:rPr>
        <w:t>Формы обучения: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очная</w:t>
      </w:r>
      <w:proofErr w:type="gramEnd"/>
      <w:r>
        <w:rPr>
          <w:sz w:val="28"/>
          <w:szCs w:val="28"/>
        </w:rPr>
        <w:t xml:space="preserve"> (очно-дистанционная), возможно применение 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станционных технологий. </w:t>
      </w:r>
      <w:r w:rsidRPr="00826787">
        <w:rPr>
          <w:sz w:val="28"/>
          <w:szCs w:val="28"/>
        </w:rPr>
        <w:t>Программа адаптирована для реализации в услов</w:t>
      </w:r>
      <w:r w:rsidRPr="00826787">
        <w:rPr>
          <w:sz w:val="28"/>
          <w:szCs w:val="28"/>
        </w:rPr>
        <w:t>и</w:t>
      </w:r>
      <w:r w:rsidRPr="00826787">
        <w:rPr>
          <w:sz w:val="28"/>
          <w:szCs w:val="28"/>
        </w:rPr>
        <w:t>ях временного ограничения занятий в очной форме по санитарно-эпидемиологическим и другим основаниям и включает все необходимые и</w:t>
      </w:r>
      <w:r w:rsidRPr="00826787">
        <w:rPr>
          <w:sz w:val="28"/>
          <w:szCs w:val="28"/>
        </w:rPr>
        <w:t>н</w:t>
      </w:r>
      <w:r w:rsidRPr="00826787">
        <w:rPr>
          <w:sz w:val="28"/>
          <w:szCs w:val="28"/>
        </w:rPr>
        <w:t>струменты электронного обучения.</w:t>
      </w:r>
    </w:p>
    <w:p w:rsidR="00EE4E36" w:rsidRPr="00363B42" w:rsidRDefault="00EE4E36" w:rsidP="00C64E11">
      <w:pPr>
        <w:jc w:val="both"/>
        <w:rPr>
          <w:b/>
          <w:sz w:val="28"/>
          <w:szCs w:val="28"/>
        </w:rPr>
      </w:pPr>
      <w:r w:rsidRPr="00363B42">
        <w:rPr>
          <w:b/>
          <w:sz w:val="28"/>
          <w:szCs w:val="28"/>
        </w:rPr>
        <w:t>Особенности организации образовательного процесса.</w:t>
      </w:r>
    </w:p>
    <w:p w:rsidR="00EE4E36" w:rsidRDefault="00EE4E36" w:rsidP="00C64E11">
      <w:pPr>
        <w:jc w:val="both"/>
        <w:rPr>
          <w:sz w:val="28"/>
          <w:szCs w:val="28"/>
        </w:rPr>
      </w:pPr>
      <w:r w:rsidRPr="00F20556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объединения «</w:t>
      </w:r>
      <w:r w:rsidR="00182DB6">
        <w:rPr>
          <w:sz w:val="28"/>
          <w:szCs w:val="28"/>
        </w:rPr>
        <w:t>РИТМ</w:t>
      </w:r>
      <w:r>
        <w:rPr>
          <w:sz w:val="28"/>
          <w:szCs w:val="28"/>
        </w:rPr>
        <w:t xml:space="preserve">» </w:t>
      </w:r>
      <w:r w:rsidRPr="00F20556">
        <w:rPr>
          <w:sz w:val="28"/>
          <w:szCs w:val="28"/>
        </w:rPr>
        <w:t xml:space="preserve">рассчитана на </w:t>
      </w:r>
      <w:r>
        <w:rPr>
          <w:sz w:val="28"/>
          <w:szCs w:val="28"/>
        </w:rPr>
        <w:t>1 год</w:t>
      </w:r>
      <w:r w:rsidRPr="00F20556">
        <w:rPr>
          <w:sz w:val="28"/>
          <w:szCs w:val="28"/>
        </w:rPr>
        <w:t>.</w:t>
      </w:r>
    </w:p>
    <w:p w:rsidR="00EE4E36" w:rsidRDefault="00EE4E36" w:rsidP="00EE4E36">
      <w:pPr>
        <w:ind w:firstLine="567"/>
        <w:jc w:val="both"/>
        <w:rPr>
          <w:sz w:val="28"/>
          <w:szCs w:val="28"/>
        </w:rPr>
      </w:pPr>
      <w:r w:rsidRPr="00CB7F4A">
        <w:rPr>
          <w:sz w:val="28"/>
          <w:szCs w:val="28"/>
        </w:rPr>
        <w:t>Форма организации занятий</w:t>
      </w:r>
      <w:r>
        <w:rPr>
          <w:sz w:val="28"/>
          <w:szCs w:val="28"/>
        </w:rPr>
        <w:t xml:space="preserve"> – групповая</w:t>
      </w:r>
      <w:r w:rsidRPr="0047003B">
        <w:rPr>
          <w:sz w:val="28"/>
          <w:szCs w:val="28"/>
        </w:rPr>
        <w:t xml:space="preserve"> </w:t>
      </w:r>
      <w:r>
        <w:rPr>
          <w:sz w:val="28"/>
          <w:szCs w:val="28"/>
        </w:rPr>
        <w:t>с ярко выраженным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альным подходом. Количественный состав группы обучения – 10-15 человек,</w:t>
      </w:r>
      <w:r w:rsidRPr="000611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СанПиН. </w:t>
      </w:r>
    </w:p>
    <w:p w:rsidR="00EE4E36" w:rsidRDefault="00EE4E36" w:rsidP="00EE4E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 группы - постоянный.</w:t>
      </w:r>
    </w:p>
    <w:p w:rsidR="00EE4E36" w:rsidRDefault="00EE4E36" w:rsidP="00EE4E36">
      <w:pPr>
        <w:ind w:firstLine="567"/>
        <w:jc w:val="both"/>
        <w:rPr>
          <w:sz w:val="28"/>
          <w:szCs w:val="28"/>
        </w:rPr>
      </w:pPr>
    </w:p>
    <w:p w:rsidR="00EE4E36" w:rsidRDefault="00EE4E36" w:rsidP="00EE4E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учётом личностно-ориентированного принципа в организации осво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программы «</w:t>
      </w:r>
      <w:r w:rsidR="00182DB6">
        <w:rPr>
          <w:sz w:val="28"/>
          <w:szCs w:val="28"/>
        </w:rPr>
        <w:t>РИТМ</w:t>
      </w:r>
      <w:r>
        <w:rPr>
          <w:sz w:val="28"/>
          <w:szCs w:val="28"/>
        </w:rPr>
        <w:t xml:space="preserve">» возможно проведение консультационных занятий </w:t>
      </w:r>
      <w:r w:rsidRPr="00FE3DF5">
        <w:rPr>
          <w:sz w:val="28"/>
          <w:szCs w:val="28"/>
        </w:rPr>
        <w:t xml:space="preserve">малыми </w:t>
      </w:r>
      <w:r>
        <w:rPr>
          <w:sz w:val="28"/>
          <w:szCs w:val="28"/>
        </w:rPr>
        <w:t xml:space="preserve">группами (по запросу). </w:t>
      </w:r>
    </w:p>
    <w:p w:rsidR="00EE4E36" w:rsidRDefault="00EE4E36" w:rsidP="00EE4E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Зачисление в группу возможно в течение учебного года по предвар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тельному собеседованию и ходатайству родителя (законного представителя) учащегося.</w:t>
      </w:r>
    </w:p>
    <w:p w:rsidR="00EE4E36" w:rsidRPr="00C94A44" w:rsidRDefault="00EE4E36" w:rsidP="00EE4E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занятий: </w:t>
      </w:r>
      <w:r w:rsidRPr="00C94A44">
        <w:rPr>
          <w:sz w:val="28"/>
          <w:szCs w:val="28"/>
        </w:rPr>
        <w:t xml:space="preserve">лекции, практические </w:t>
      </w:r>
      <w:r>
        <w:rPr>
          <w:sz w:val="28"/>
          <w:szCs w:val="28"/>
        </w:rPr>
        <w:t>занятия,</w:t>
      </w:r>
      <w:r w:rsidRPr="00C94A44">
        <w:rPr>
          <w:sz w:val="28"/>
          <w:szCs w:val="28"/>
        </w:rPr>
        <w:t xml:space="preserve"> </w:t>
      </w:r>
      <w:r w:rsidR="00FE2B8B">
        <w:rPr>
          <w:sz w:val="28"/>
          <w:szCs w:val="28"/>
        </w:rPr>
        <w:t>логические</w:t>
      </w:r>
      <w:r w:rsidRPr="00C94A44">
        <w:rPr>
          <w:sz w:val="28"/>
          <w:szCs w:val="28"/>
        </w:rPr>
        <w:t xml:space="preserve"> игры, трени</w:t>
      </w:r>
      <w:r w:rsidRPr="00C94A44">
        <w:rPr>
          <w:sz w:val="28"/>
          <w:szCs w:val="28"/>
        </w:rPr>
        <w:t>н</w:t>
      </w:r>
      <w:r w:rsidRPr="00C94A44">
        <w:rPr>
          <w:sz w:val="28"/>
          <w:szCs w:val="28"/>
        </w:rPr>
        <w:t>ги, выполнение самостоятельной работы, соревнования</w:t>
      </w:r>
      <w:r>
        <w:rPr>
          <w:sz w:val="28"/>
          <w:szCs w:val="28"/>
        </w:rPr>
        <w:t xml:space="preserve">, </w:t>
      </w:r>
      <w:r w:rsidRPr="00C94A44">
        <w:rPr>
          <w:sz w:val="28"/>
          <w:szCs w:val="28"/>
        </w:rPr>
        <w:t>видеоконференции,</w:t>
      </w:r>
      <w:r>
        <w:rPr>
          <w:sz w:val="28"/>
          <w:szCs w:val="28"/>
        </w:rPr>
        <w:t xml:space="preserve"> </w:t>
      </w:r>
      <w:r w:rsidRPr="00C94A44">
        <w:rPr>
          <w:sz w:val="28"/>
          <w:szCs w:val="28"/>
        </w:rPr>
        <w:t>видео-консультирование,</w:t>
      </w:r>
      <w:r>
        <w:rPr>
          <w:sz w:val="28"/>
          <w:szCs w:val="28"/>
        </w:rPr>
        <w:t xml:space="preserve"> веб – занятия</w:t>
      </w:r>
      <w:r w:rsidRPr="00C94A44">
        <w:rPr>
          <w:sz w:val="28"/>
          <w:szCs w:val="28"/>
        </w:rPr>
        <w:t xml:space="preserve"> и другие виды учебных занятий и учебных работ.</w:t>
      </w:r>
    </w:p>
    <w:p w:rsidR="00EE4E36" w:rsidRPr="00A40657" w:rsidRDefault="00A40657" w:rsidP="00EE4004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="006D1C9D" w:rsidRPr="00A40657">
        <w:rPr>
          <w:rFonts w:eastAsia="Calibri"/>
          <w:sz w:val="28"/>
          <w:szCs w:val="28"/>
        </w:rPr>
        <w:t>В соответствии с пунктом 17 Приказа Министерства просвещения РФ от 27 июля 2022 г. N 629 п</w:t>
      </w:r>
      <w:r w:rsidR="006D1C9D" w:rsidRPr="00A40657">
        <w:rPr>
          <w:sz w:val="28"/>
          <w:szCs w:val="28"/>
        </w:rPr>
        <w:t>рограмма «РИТМ</w:t>
      </w:r>
      <w:r w:rsidR="00EF31AC" w:rsidRPr="00A40657">
        <w:rPr>
          <w:sz w:val="28"/>
          <w:szCs w:val="28"/>
        </w:rPr>
        <w:t xml:space="preserve"> </w:t>
      </w:r>
      <w:r w:rsidR="006D1C9D" w:rsidRPr="00A40657">
        <w:rPr>
          <w:sz w:val="28"/>
          <w:szCs w:val="28"/>
        </w:rPr>
        <w:t>- Развитие Интеллекта, Творч</w:t>
      </w:r>
      <w:r w:rsidR="006D1C9D" w:rsidRPr="00A40657">
        <w:rPr>
          <w:sz w:val="28"/>
          <w:szCs w:val="28"/>
        </w:rPr>
        <w:t>е</w:t>
      </w:r>
      <w:r w:rsidR="006D1C9D" w:rsidRPr="00A40657">
        <w:rPr>
          <w:sz w:val="28"/>
          <w:szCs w:val="28"/>
        </w:rPr>
        <w:t>ского Мышления» ежегодно обновляется с учетом развития технологий, науки, культуры и т.д. Изменения вносятся в содержание программы, сове</w:t>
      </w:r>
      <w:r w:rsidR="006D1C9D" w:rsidRPr="00A40657">
        <w:rPr>
          <w:sz w:val="28"/>
          <w:szCs w:val="28"/>
        </w:rPr>
        <w:t>р</w:t>
      </w:r>
      <w:r w:rsidR="006D1C9D" w:rsidRPr="00A40657">
        <w:rPr>
          <w:sz w:val="28"/>
          <w:szCs w:val="28"/>
        </w:rPr>
        <w:t>шенствуются формы проведения занятий и др. Так, например, был обновлён список нормативных документов.</w:t>
      </w:r>
    </w:p>
    <w:p w:rsidR="006D1C9D" w:rsidRDefault="006D1C9D" w:rsidP="00EE4004">
      <w:pPr>
        <w:rPr>
          <w:sz w:val="28"/>
          <w:szCs w:val="28"/>
        </w:rPr>
      </w:pPr>
    </w:p>
    <w:p w:rsidR="00281D3A" w:rsidRPr="00281D3A" w:rsidRDefault="00281D3A" w:rsidP="00281D3A">
      <w:pPr>
        <w:jc w:val="center"/>
        <w:rPr>
          <w:b/>
          <w:sz w:val="28"/>
          <w:szCs w:val="28"/>
        </w:rPr>
      </w:pPr>
      <w:r w:rsidRPr="00281D3A">
        <w:rPr>
          <w:b/>
          <w:sz w:val="28"/>
          <w:szCs w:val="28"/>
        </w:rPr>
        <w:t>Цель и задачи программы</w:t>
      </w:r>
    </w:p>
    <w:p w:rsidR="00281D3A" w:rsidRPr="00C602FE" w:rsidRDefault="00281D3A" w:rsidP="00281D3A">
      <w:pPr>
        <w:pStyle w:val="a9"/>
        <w:rPr>
          <w:rFonts w:ascii="Times New Roman" w:hAnsi="Times New Roman"/>
          <w:b/>
          <w:sz w:val="32"/>
          <w:szCs w:val="32"/>
        </w:rPr>
      </w:pPr>
      <w:r w:rsidRPr="00C602FE">
        <w:rPr>
          <w:rFonts w:ascii="Times New Roman" w:hAnsi="Times New Roman"/>
          <w:b/>
          <w:sz w:val="32"/>
          <w:szCs w:val="32"/>
        </w:rPr>
        <w:t xml:space="preserve">Цель: </w:t>
      </w:r>
    </w:p>
    <w:p w:rsidR="00281D3A" w:rsidRPr="00C64E11" w:rsidRDefault="00BF3802" w:rsidP="00C64E11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Развитие интеллектуальных способностей и творческого мышления.</w:t>
      </w:r>
    </w:p>
    <w:p w:rsidR="00281D3A" w:rsidRDefault="00281D3A" w:rsidP="00281D3A">
      <w:pPr>
        <w:jc w:val="both"/>
        <w:rPr>
          <w:sz w:val="32"/>
          <w:szCs w:val="32"/>
        </w:rPr>
      </w:pPr>
      <w:r w:rsidRPr="00C602FE">
        <w:rPr>
          <w:b/>
          <w:sz w:val="32"/>
          <w:szCs w:val="32"/>
        </w:rPr>
        <w:t>Задачи:</w:t>
      </w:r>
      <w:r w:rsidRPr="00C602FE">
        <w:rPr>
          <w:sz w:val="32"/>
          <w:szCs w:val="32"/>
        </w:rPr>
        <w:t xml:space="preserve"> </w:t>
      </w:r>
    </w:p>
    <w:p w:rsidR="00281D3A" w:rsidRPr="00C602FE" w:rsidRDefault="00281D3A" w:rsidP="00281D3A">
      <w:pPr>
        <w:jc w:val="both"/>
        <w:rPr>
          <w:b/>
          <w:i/>
          <w:sz w:val="32"/>
          <w:szCs w:val="32"/>
        </w:rPr>
      </w:pPr>
      <w:r w:rsidRPr="00C602FE">
        <w:rPr>
          <w:b/>
          <w:i/>
          <w:sz w:val="32"/>
          <w:szCs w:val="32"/>
        </w:rPr>
        <w:t>образовательные</w:t>
      </w:r>
      <w:r>
        <w:rPr>
          <w:b/>
          <w:i/>
          <w:sz w:val="32"/>
          <w:szCs w:val="32"/>
        </w:rPr>
        <w:t>:</w:t>
      </w:r>
    </w:p>
    <w:p w:rsidR="00281D3A" w:rsidRPr="00BF3802" w:rsidRDefault="00BF3802" w:rsidP="00281D3A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F3802">
        <w:rPr>
          <w:rFonts w:ascii="Times New Roman" w:hAnsi="Times New Roman"/>
          <w:sz w:val="28"/>
          <w:szCs w:val="28"/>
        </w:rPr>
        <w:t>формирование операций логического мышления (анализ, синтез, сра</w:t>
      </w:r>
      <w:r w:rsidRPr="00BF3802">
        <w:rPr>
          <w:rFonts w:ascii="Times New Roman" w:hAnsi="Times New Roman"/>
          <w:sz w:val="28"/>
          <w:szCs w:val="28"/>
        </w:rPr>
        <w:t>в</w:t>
      </w:r>
      <w:r w:rsidRPr="00BF3802">
        <w:rPr>
          <w:rFonts w:ascii="Times New Roman" w:hAnsi="Times New Roman"/>
          <w:sz w:val="28"/>
          <w:szCs w:val="28"/>
        </w:rPr>
        <w:t>нение, обобщение)</w:t>
      </w:r>
      <w:r w:rsidR="00281D3A" w:rsidRPr="00BF3802">
        <w:rPr>
          <w:rFonts w:ascii="Times New Roman" w:hAnsi="Times New Roman"/>
          <w:sz w:val="28"/>
          <w:szCs w:val="28"/>
        </w:rPr>
        <w:t>;</w:t>
      </w:r>
    </w:p>
    <w:p w:rsidR="00281D3A" w:rsidRPr="007C498B" w:rsidRDefault="007C498B" w:rsidP="00281D3A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C498B">
        <w:rPr>
          <w:rFonts w:ascii="Times New Roman" w:hAnsi="Times New Roman"/>
          <w:sz w:val="28"/>
          <w:szCs w:val="28"/>
        </w:rPr>
        <w:t>развитие произвольного внимания</w:t>
      </w:r>
      <w:r w:rsidR="00281D3A" w:rsidRPr="007C498B">
        <w:rPr>
          <w:rFonts w:ascii="Times New Roman" w:hAnsi="Times New Roman"/>
          <w:sz w:val="28"/>
          <w:szCs w:val="28"/>
        </w:rPr>
        <w:t>;</w:t>
      </w:r>
    </w:p>
    <w:p w:rsidR="007C498B" w:rsidRPr="007C498B" w:rsidRDefault="007C498B" w:rsidP="00281D3A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C498B">
        <w:rPr>
          <w:rFonts w:ascii="Times New Roman" w:hAnsi="Times New Roman"/>
          <w:sz w:val="28"/>
          <w:szCs w:val="28"/>
        </w:rPr>
        <w:t>развитие слуховой, зрительной, тактильной памяти;</w:t>
      </w:r>
    </w:p>
    <w:p w:rsidR="007C498B" w:rsidRPr="007C498B" w:rsidRDefault="007C498B" w:rsidP="00281D3A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C498B">
        <w:rPr>
          <w:rFonts w:ascii="Times New Roman" w:hAnsi="Times New Roman"/>
          <w:sz w:val="28"/>
          <w:szCs w:val="28"/>
        </w:rPr>
        <w:t>развитие способности к образной и вербальной разработке деталей;</w:t>
      </w:r>
    </w:p>
    <w:p w:rsidR="00A6393C" w:rsidRPr="00AF5DE3" w:rsidRDefault="00A6393C" w:rsidP="00281D3A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F5DE3">
        <w:rPr>
          <w:rFonts w:ascii="Times New Roman" w:hAnsi="Times New Roman"/>
          <w:sz w:val="28"/>
          <w:szCs w:val="28"/>
        </w:rPr>
        <w:t xml:space="preserve">формирование начальных знаний о </w:t>
      </w:r>
      <w:r w:rsidR="007C498B" w:rsidRPr="00AF5DE3">
        <w:rPr>
          <w:rFonts w:ascii="Times New Roman" w:hAnsi="Times New Roman"/>
          <w:sz w:val="28"/>
          <w:szCs w:val="28"/>
        </w:rPr>
        <w:t xml:space="preserve">классификации </w:t>
      </w:r>
      <w:r w:rsidRPr="00AF5DE3">
        <w:rPr>
          <w:rFonts w:ascii="Times New Roman" w:hAnsi="Times New Roman"/>
          <w:sz w:val="28"/>
          <w:szCs w:val="28"/>
        </w:rPr>
        <w:t>професси</w:t>
      </w:r>
      <w:r w:rsidR="007C498B" w:rsidRPr="00AF5DE3">
        <w:rPr>
          <w:rFonts w:ascii="Times New Roman" w:hAnsi="Times New Roman"/>
          <w:sz w:val="28"/>
          <w:szCs w:val="28"/>
        </w:rPr>
        <w:t>й</w:t>
      </w:r>
      <w:r w:rsidRPr="00AF5DE3">
        <w:rPr>
          <w:rFonts w:ascii="Times New Roman" w:hAnsi="Times New Roman"/>
          <w:sz w:val="28"/>
          <w:szCs w:val="28"/>
        </w:rPr>
        <w:t>;</w:t>
      </w:r>
    </w:p>
    <w:p w:rsidR="00281D3A" w:rsidRPr="00E9780B" w:rsidRDefault="00281D3A" w:rsidP="00281D3A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9780B">
        <w:rPr>
          <w:rFonts w:ascii="Times New Roman" w:hAnsi="Times New Roman"/>
          <w:sz w:val="28"/>
          <w:szCs w:val="28"/>
        </w:rPr>
        <w:t>формирование навыка владения техническими средствами обучения и программами</w:t>
      </w:r>
      <w:r>
        <w:rPr>
          <w:rFonts w:ascii="Times New Roman" w:hAnsi="Times New Roman"/>
          <w:sz w:val="28"/>
          <w:szCs w:val="28"/>
        </w:rPr>
        <w:t>.</w:t>
      </w:r>
    </w:p>
    <w:p w:rsidR="00281D3A" w:rsidRPr="00C602FE" w:rsidRDefault="00281D3A" w:rsidP="00281D3A">
      <w:pPr>
        <w:jc w:val="both"/>
        <w:rPr>
          <w:b/>
          <w:i/>
          <w:sz w:val="28"/>
          <w:szCs w:val="28"/>
        </w:rPr>
      </w:pPr>
      <w:r w:rsidRPr="00C602FE">
        <w:rPr>
          <w:b/>
          <w:i/>
          <w:sz w:val="28"/>
          <w:szCs w:val="28"/>
        </w:rPr>
        <w:t xml:space="preserve">личностные: </w:t>
      </w:r>
    </w:p>
    <w:p w:rsidR="00281D3A" w:rsidRPr="00A834C1" w:rsidRDefault="00A834C1" w:rsidP="00281D3A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4C1">
        <w:rPr>
          <w:rFonts w:ascii="Times New Roman" w:hAnsi="Times New Roman"/>
          <w:sz w:val="28"/>
          <w:szCs w:val="28"/>
        </w:rPr>
        <w:t>формирование умения работать с образными, символическими и с</w:t>
      </w:r>
      <w:r w:rsidRPr="00A834C1">
        <w:rPr>
          <w:rFonts w:ascii="Times New Roman" w:hAnsi="Times New Roman"/>
          <w:sz w:val="28"/>
          <w:szCs w:val="28"/>
        </w:rPr>
        <w:t>е</w:t>
      </w:r>
      <w:r w:rsidRPr="00A834C1">
        <w:rPr>
          <w:rFonts w:ascii="Times New Roman" w:hAnsi="Times New Roman"/>
          <w:sz w:val="28"/>
          <w:szCs w:val="28"/>
        </w:rPr>
        <w:t>мантическими содержанием</w:t>
      </w:r>
      <w:r w:rsidR="00281D3A" w:rsidRPr="00A834C1">
        <w:rPr>
          <w:rFonts w:ascii="Times New Roman" w:hAnsi="Times New Roman"/>
          <w:sz w:val="28"/>
          <w:szCs w:val="28"/>
        </w:rPr>
        <w:t>;</w:t>
      </w:r>
    </w:p>
    <w:p w:rsidR="00281D3A" w:rsidRPr="00A834C1" w:rsidRDefault="00A834C1" w:rsidP="00281D3A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4C1">
        <w:rPr>
          <w:rFonts w:ascii="Times New Roman" w:hAnsi="Times New Roman"/>
          <w:sz w:val="28"/>
          <w:szCs w:val="28"/>
        </w:rPr>
        <w:t>развитие мелкой моторики рук</w:t>
      </w:r>
      <w:r w:rsidR="00281D3A" w:rsidRPr="00A834C1">
        <w:rPr>
          <w:rFonts w:ascii="Times New Roman" w:hAnsi="Times New Roman"/>
          <w:color w:val="000000"/>
          <w:sz w:val="28"/>
          <w:szCs w:val="28"/>
        </w:rPr>
        <w:t>;</w:t>
      </w:r>
    </w:p>
    <w:p w:rsidR="00281D3A" w:rsidRDefault="00A834C1" w:rsidP="00281D3A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развитие мотивации к восприятию нового</w:t>
      </w:r>
      <w:r w:rsidR="00281D3A">
        <w:rPr>
          <w:color w:val="000000"/>
          <w:sz w:val="28"/>
          <w:szCs w:val="28"/>
        </w:rPr>
        <w:t>;</w:t>
      </w:r>
    </w:p>
    <w:p w:rsidR="00B74865" w:rsidRPr="00AF5DE3" w:rsidRDefault="00B74865" w:rsidP="00281D3A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DE3">
        <w:rPr>
          <w:sz w:val="28"/>
          <w:szCs w:val="28"/>
        </w:rPr>
        <w:t>активизация умственной активности;</w:t>
      </w:r>
    </w:p>
    <w:p w:rsidR="00281D3A" w:rsidRDefault="00281D3A" w:rsidP="00281D3A">
      <w:pPr>
        <w:pStyle w:val="ab"/>
        <w:numPr>
          <w:ilvl w:val="0"/>
          <w:numId w:val="6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FA2C0D">
        <w:rPr>
          <w:sz w:val="28"/>
          <w:szCs w:val="28"/>
        </w:rPr>
        <w:t>развитие умения работать дистанц</w:t>
      </w:r>
      <w:r>
        <w:rPr>
          <w:sz w:val="28"/>
          <w:szCs w:val="28"/>
        </w:rPr>
        <w:t>ионно в команде и индивидуально</w:t>
      </w:r>
      <w:r>
        <w:rPr>
          <w:color w:val="000000"/>
          <w:sz w:val="28"/>
          <w:szCs w:val="28"/>
        </w:rPr>
        <w:t>.</w:t>
      </w:r>
      <w:r w:rsidRPr="001567CB">
        <w:rPr>
          <w:color w:val="000000"/>
          <w:sz w:val="28"/>
          <w:szCs w:val="28"/>
        </w:rPr>
        <w:t xml:space="preserve"> </w:t>
      </w:r>
    </w:p>
    <w:p w:rsidR="00281D3A" w:rsidRPr="00C602FE" w:rsidRDefault="00281D3A" w:rsidP="00281D3A">
      <w:pPr>
        <w:jc w:val="both"/>
        <w:rPr>
          <w:b/>
          <w:i/>
          <w:sz w:val="28"/>
          <w:szCs w:val="28"/>
        </w:rPr>
      </w:pPr>
      <w:r w:rsidRPr="00C602FE">
        <w:rPr>
          <w:b/>
          <w:i/>
          <w:sz w:val="28"/>
          <w:szCs w:val="28"/>
        </w:rPr>
        <w:t xml:space="preserve"> </w:t>
      </w:r>
      <w:proofErr w:type="spellStart"/>
      <w:r w:rsidRPr="00C602FE">
        <w:rPr>
          <w:b/>
          <w:i/>
          <w:sz w:val="28"/>
          <w:szCs w:val="28"/>
        </w:rPr>
        <w:t>метапредметные</w:t>
      </w:r>
      <w:proofErr w:type="spellEnd"/>
      <w:r w:rsidRPr="00C602FE">
        <w:rPr>
          <w:b/>
          <w:i/>
          <w:sz w:val="28"/>
          <w:szCs w:val="28"/>
        </w:rPr>
        <w:t>:</w:t>
      </w:r>
    </w:p>
    <w:p w:rsidR="00281D3A" w:rsidRDefault="00A834C1" w:rsidP="00281D3A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формирование умения самостоятельно оценивать свою творческую продукцию</w:t>
      </w:r>
      <w:r w:rsidR="00281D3A">
        <w:rPr>
          <w:color w:val="000000"/>
          <w:sz w:val="28"/>
          <w:szCs w:val="28"/>
        </w:rPr>
        <w:t>;</w:t>
      </w:r>
    </w:p>
    <w:p w:rsidR="00281D3A" w:rsidRPr="00B74865" w:rsidRDefault="00A834C1" w:rsidP="00281D3A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формирование положительной мотивации к учению</w:t>
      </w:r>
      <w:r w:rsidR="00281D3A">
        <w:rPr>
          <w:sz w:val="28"/>
          <w:szCs w:val="28"/>
        </w:rPr>
        <w:t>;</w:t>
      </w:r>
    </w:p>
    <w:p w:rsidR="00B74865" w:rsidRPr="00AF5DE3" w:rsidRDefault="00B74865" w:rsidP="00281D3A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DE3">
        <w:rPr>
          <w:sz w:val="28"/>
          <w:szCs w:val="28"/>
        </w:rPr>
        <w:t>формирование мотивации учащихся к осознанному выбору и постро</w:t>
      </w:r>
      <w:r w:rsidRPr="00AF5DE3">
        <w:rPr>
          <w:sz w:val="28"/>
          <w:szCs w:val="28"/>
        </w:rPr>
        <w:t>е</w:t>
      </w:r>
      <w:r w:rsidRPr="00AF5DE3">
        <w:rPr>
          <w:sz w:val="28"/>
          <w:szCs w:val="28"/>
        </w:rPr>
        <w:t>нию дальнейшей индивидуальной траектории образования;</w:t>
      </w:r>
    </w:p>
    <w:p w:rsidR="00281D3A" w:rsidRPr="00E9780B" w:rsidRDefault="00281D3A" w:rsidP="00281D3A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80B">
        <w:rPr>
          <w:rFonts w:ascii="Times New Roman" w:hAnsi="Times New Roman"/>
          <w:sz w:val="28"/>
          <w:szCs w:val="28"/>
        </w:rPr>
        <w:lastRenderedPageBreak/>
        <w:t>развитие навыка использования социальных сетей в образовательных целях.</w:t>
      </w:r>
    </w:p>
    <w:p w:rsidR="00C772F7" w:rsidRDefault="00C772F7" w:rsidP="00C772F7">
      <w:pPr>
        <w:pStyle w:val="aa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772F7" w:rsidRDefault="00C772F7" w:rsidP="00C772F7">
      <w:pPr>
        <w:pStyle w:val="aa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EE4004" w:rsidRPr="00C64E11" w:rsidRDefault="008D5657" w:rsidP="008D5657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64E11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8D5657" w:rsidRPr="00C64E11" w:rsidRDefault="008D5657" w:rsidP="007A7CA1">
      <w:pPr>
        <w:ind w:left="360"/>
        <w:rPr>
          <w:b/>
          <w:sz w:val="28"/>
          <w:szCs w:val="28"/>
        </w:rPr>
      </w:pPr>
      <w:r w:rsidRPr="00C64E11">
        <w:rPr>
          <w:b/>
          <w:sz w:val="28"/>
          <w:szCs w:val="28"/>
        </w:rPr>
        <w:t>Учебный план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85"/>
        <w:gridCol w:w="993"/>
        <w:gridCol w:w="1275"/>
        <w:gridCol w:w="1276"/>
        <w:gridCol w:w="1985"/>
      </w:tblGrid>
      <w:tr w:rsidR="008D5657" w:rsidRPr="00C64E11" w:rsidTr="00563E3A">
        <w:trPr>
          <w:trHeight w:val="42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657" w:rsidRPr="00C64E11" w:rsidRDefault="008D5657" w:rsidP="00A6393C">
            <w:pPr>
              <w:jc w:val="center"/>
              <w:rPr>
                <w:b/>
                <w:sz w:val="28"/>
                <w:szCs w:val="28"/>
              </w:rPr>
            </w:pPr>
          </w:p>
          <w:p w:rsidR="008D5657" w:rsidRPr="00C64E11" w:rsidRDefault="008D5657" w:rsidP="00A6393C">
            <w:pPr>
              <w:jc w:val="center"/>
              <w:rPr>
                <w:b/>
                <w:sz w:val="28"/>
                <w:szCs w:val="28"/>
              </w:rPr>
            </w:pPr>
            <w:r w:rsidRPr="00C64E1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657" w:rsidRPr="00C64E11" w:rsidRDefault="008D5657" w:rsidP="00A6393C">
            <w:pPr>
              <w:rPr>
                <w:b/>
                <w:sz w:val="28"/>
                <w:szCs w:val="28"/>
              </w:rPr>
            </w:pPr>
          </w:p>
          <w:p w:rsidR="008D5657" w:rsidRPr="00C64E11" w:rsidRDefault="008D5657" w:rsidP="00A6393C">
            <w:pPr>
              <w:rPr>
                <w:sz w:val="28"/>
                <w:szCs w:val="28"/>
              </w:rPr>
            </w:pPr>
            <w:r w:rsidRPr="00C64E11"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57" w:rsidRPr="00C64E11" w:rsidRDefault="008D5657" w:rsidP="00A6393C">
            <w:pPr>
              <w:jc w:val="center"/>
              <w:rPr>
                <w:sz w:val="28"/>
                <w:szCs w:val="28"/>
              </w:rPr>
            </w:pPr>
            <w:r w:rsidRPr="00C64E11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657" w:rsidRPr="00C64E11" w:rsidRDefault="008D5657" w:rsidP="00A6393C">
            <w:pPr>
              <w:jc w:val="center"/>
              <w:rPr>
                <w:b/>
                <w:sz w:val="28"/>
                <w:szCs w:val="28"/>
              </w:rPr>
            </w:pPr>
            <w:r w:rsidRPr="00C64E11">
              <w:rPr>
                <w:b/>
                <w:sz w:val="28"/>
                <w:szCs w:val="28"/>
              </w:rPr>
              <w:t>Формы атт</w:t>
            </w:r>
            <w:r w:rsidRPr="00C64E11">
              <w:rPr>
                <w:b/>
                <w:sz w:val="28"/>
                <w:szCs w:val="28"/>
              </w:rPr>
              <w:t>е</w:t>
            </w:r>
            <w:r w:rsidRPr="00C64E11">
              <w:rPr>
                <w:b/>
                <w:sz w:val="28"/>
                <w:szCs w:val="28"/>
              </w:rPr>
              <w:t>стации/</w:t>
            </w:r>
          </w:p>
          <w:p w:rsidR="008D5657" w:rsidRPr="00C64E11" w:rsidRDefault="008D5657" w:rsidP="00A6393C">
            <w:pPr>
              <w:jc w:val="center"/>
              <w:rPr>
                <w:b/>
                <w:sz w:val="28"/>
                <w:szCs w:val="28"/>
              </w:rPr>
            </w:pPr>
            <w:r w:rsidRPr="00C64E11">
              <w:rPr>
                <w:b/>
                <w:sz w:val="28"/>
                <w:szCs w:val="28"/>
              </w:rPr>
              <w:t>контроля</w:t>
            </w:r>
          </w:p>
        </w:tc>
      </w:tr>
      <w:tr w:rsidR="008D5657" w:rsidRPr="00C64E11" w:rsidTr="00563E3A">
        <w:trPr>
          <w:trHeight w:val="42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57" w:rsidRPr="00C64E11" w:rsidRDefault="008D5657" w:rsidP="00A639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57" w:rsidRPr="00C64E11" w:rsidRDefault="008D5657" w:rsidP="00A6393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57" w:rsidRPr="00C64E11" w:rsidRDefault="008D5657" w:rsidP="00A6393C">
            <w:pPr>
              <w:jc w:val="center"/>
              <w:rPr>
                <w:sz w:val="28"/>
                <w:szCs w:val="28"/>
              </w:rPr>
            </w:pPr>
            <w:r w:rsidRPr="00C64E1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57" w:rsidRPr="00C64E11" w:rsidRDefault="008D5657" w:rsidP="00A6393C">
            <w:pPr>
              <w:jc w:val="center"/>
              <w:rPr>
                <w:sz w:val="28"/>
                <w:szCs w:val="28"/>
              </w:rPr>
            </w:pPr>
            <w:r w:rsidRPr="00C64E11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57" w:rsidRPr="00C64E11" w:rsidRDefault="008D5657" w:rsidP="00A6393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64E11">
              <w:rPr>
                <w:b/>
                <w:sz w:val="28"/>
                <w:szCs w:val="28"/>
              </w:rPr>
              <w:t>Пра</w:t>
            </w:r>
            <w:r w:rsidRPr="00C64E11">
              <w:rPr>
                <w:b/>
                <w:sz w:val="28"/>
                <w:szCs w:val="28"/>
              </w:rPr>
              <w:t>к</w:t>
            </w:r>
            <w:r w:rsidRPr="00C64E11">
              <w:rPr>
                <w:b/>
                <w:sz w:val="28"/>
                <w:szCs w:val="28"/>
              </w:rPr>
              <w:t>ти</w:t>
            </w:r>
            <w:proofErr w:type="spellEnd"/>
            <w:r w:rsidRPr="00C64E11">
              <w:rPr>
                <w:b/>
                <w:sz w:val="28"/>
                <w:szCs w:val="28"/>
              </w:rPr>
              <w:t>-ка</w:t>
            </w:r>
            <w:proofErr w:type="gramEnd"/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57" w:rsidRPr="00C64E11" w:rsidRDefault="008D5657" w:rsidP="00A6393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3BD7" w:rsidRPr="00C64E11" w:rsidTr="00563E3A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7" w:rsidRPr="00C64E11" w:rsidRDefault="00F43BD7" w:rsidP="00A6393C">
            <w:pPr>
              <w:jc w:val="center"/>
              <w:rPr>
                <w:sz w:val="28"/>
                <w:szCs w:val="28"/>
              </w:rPr>
            </w:pPr>
            <w:r w:rsidRPr="00C64E11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7" w:rsidRPr="00C64E11" w:rsidRDefault="00F43BD7" w:rsidP="00E4557A">
            <w:pPr>
              <w:rPr>
                <w:sz w:val="28"/>
                <w:szCs w:val="28"/>
              </w:rPr>
            </w:pPr>
            <w:r w:rsidRPr="00C64E11">
              <w:rPr>
                <w:sz w:val="28"/>
                <w:szCs w:val="28"/>
              </w:rPr>
              <w:t>Вводное занятие. Диагн</w:t>
            </w:r>
            <w:r w:rsidRPr="00C64E11">
              <w:rPr>
                <w:sz w:val="28"/>
                <w:szCs w:val="28"/>
              </w:rPr>
              <w:t>о</w:t>
            </w:r>
            <w:r w:rsidRPr="00C64E11">
              <w:rPr>
                <w:sz w:val="28"/>
                <w:szCs w:val="28"/>
              </w:rPr>
              <w:t>стические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7" w:rsidRPr="00C64E11" w:rsidRDefault="00463C83" w:rsidP="00E4557A">
            <w:pPr>
              <w:jc w:val="center"/>
              <w:rPr>
                <w:sz w:val="28"/>
                <w:szCs w:val="28"/>
              </w:rPr>
            </w:pPr>
            <w:r w:rsidRPr="00C64E11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7" w:rsidRPr="00C64E11" w:rsidRDefault="00F43BD7" w:rsidP="00E4557A">
            <w:pPr>
              <w:jc w:val="center"/>
              <w:rPr>
                <w:sz w:val="28"/>
                <w:szCs w:val="28"/>
              </w:rPr>
            </w:pPr>
            <w:r w:rsidRPr="00C64E11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7" w:rsidRPr="00C64E11" w:rsidRDefault="00463C83" w:rsidP="00E4557A">
            <w:pPr>
              <w:jc w:val="center"/>
              <w:rPr>
                <w:sz w:val="28"/>
                <w:szCs w:val="28"/>
              </w:rPr>
            </w:pPr>
            <w:r w:rsidRPr="00C64E1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7" w:rsidRPr="00C64E11" w:rsidRDefault="00F43BD7" w:rsidP="00E4557A">
            <w:pPr>
              <w:jc w:val="center"/>
              <w:rPr>
                <w:sz w:val="28"/>
                <w:szCs w:val="28"/>
              </w:rPr>
            </w:pPr>
            <w:r w:rsidRPr="00C64E11">
              <w:rPr>
                <w:sz w:val="28"/>
                <w:szCs w:val="28"/>
              </w:rPr>
              <w:t xml:space="preserve">Наблюдение. Тестирование </w:t>
            </w:r>
          </w:p>
        </w:tc>
      </w:tr>
      <w:tr w:rsidR="00F43BD7" w:rsidRPr="00C64E11" w:rsidTr="00563E3A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7" w:rsidRPr="00C64E11" w:rsidRDefault="00F43BD7" w:rsidP="00A6393C">
            <w:pPr>
              <w:jc w:val="center"/>
              <w:rPr>
                <w:sz w:val="28"/>
                <w:szCs w:val="28"/>
              </w:rPr>
            </w:pPr>
            <w:r w:rsidRPr="00C64E11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7" w:rsidRPr="00C64E11" w:rsidRDefault="00F43BD7" w:rsidP="00E4557A">
            <w:pPr>
              <w:rPr>
                <w:sz w:val="28"/>
                <w:szCs w:val="28"/>
              </w:rPr>
            </w:pPr>
            <w:r w:rsidRPr="00C64E11">
              <w:rPr>
                <w:sz w:val="28"/>
                <w:szCs w:val="28"/>
              </w:rPr>
              <w:t>Творческие задания диве</w:t>
            </w:r>
            <w:r w:rsidRPr="00C64E11">
              <w:rPr>
                <w:sz w:val="28"/>
                <w:szCs w:val="28"/>
              </w:rPr>
              <w:t>р</w:t>
            </w:r>
            <w:r w:rsidRPr="00C64E11">
              <w:rPr>
                <w:sz w:val="28"/>
                <w:szCs w:val="28"/>
              </w:rPr>
              <w:t>гентного типа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7" w:rsidRPr="00C64E11" w:rsidRDefault="007C4148" w:rsidP="00463C83">
            <w:pPr>
              <w:jc w:val="center"/>
              <w:rPr>
                <w:sz w:val="28"/>
                <w:szCs w:val="28"/>
              </w:rPr>
            </w:pPr>
            <w:r w:rsidRPr="00C64E11">
              <w:rPr>
                <w:sz w:val="28"/>
                <w:szCs w:val="28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7" w:rsidRPr="00C64E11" w:rsidRDefault="00463C83" w:rsidP="00E4557A">
            <w:pPr>
              <w:jc w:val="center"/>
              <w:rPr>
                <w:sz w:val="28"/>
                <w:szCs w:val="28"/>
              </w:rPr>
            </w:pPr>
            <w:r w:rsidRPr="00C64E11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7" w:rsidRPr="00C64E11" w:rsidRDefault="007C4148" w:rsidP="00E4557A">
            <w:pPr>
              <w:jc w:val="center"/>
              <w:rPr>
                <w:sz w:val="28"/>
                <w:szCs w:val="28"/>
              </w:rPr>
            </w:pPr>
            <w:r w:rsidRPr="00C64E11">
              <w:rPr>
                <w:sz w:val="28"/>
                <w:szCs w:val="28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7" w:rsidRPr="00C64E11" w:rsidRDefault="00F43BD7" w:rsidP="00E4557A">
            <w:pPr>
              <w:jc w:val="center"/>
              <w:rPr>
                <w:sz w:val="28"/>
                <w:szCs w:val="28"/>
              </w:rPr>
            </w:pPr>
            <w:r w:rsidRPr="00C64E11">
              <w:rPr>
                <w:sz w:val="28"/>
                <w:szCs w:val="28"/>
              </w:rPr>
              <w:t>Наблюдение, творческие задания</w:t>
            </w:r>
          </w:p>
        </w:tc>
      </w:tr>
      <w:tr w:rsidR="00F43BD7" w:rsidRPr="00C64E11" w:rsidTr="00563E3A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7" w:rsidRPr="00C64E11" w:rsidRDefault="00F43BD7" w:rsidP="00A6393C">
            <w:pPr>
              <w:jc w:val="center"/>
              <w:rPr>
                <w:sz w:val="28"/>
                <w:szCs w:val="28"/>
              </w:rPr>
            </w:pPr>
            <w:r w:rsidRPr="00C64E11"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7" w:rsidRPr="00C64E11" w:rsidRDefault="00F43BD7" w:rsidP="003C6D2B">
            <w:pPr>
              <w:rPr>
                <w:sz w:val="28"/>
                <w:szCs w:val="28"/>
              </w:rPr>
            </w:pPr>
            <w:r w:rsidRPr="00C64E11">
              <w:rPr>
                <w:sz w:val="28"/>
                <w:szCs w:val="28"/>
              </w:rPr>
              <w:t>Задания на развитие инте</w:t>
            </w:r>
            <w:r w:rsidRPr="00C64E11">
              <w:rPr>
                <w:sz w:val="28"/>
                <w:szCs w:val="28"/>
              </w:rPr>
              <w:t>л</w:t>
            </w:r>
            <w:r w:rsidRPr="00C64E11">
              <w:rPr>
                <w:sz w:val="28"/>
                <w:szCs w:val="28"/>
              </w:rPr>
              <w:t xml:space="preserve">лектуальных способностей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7" w:rsidRPr="00C64E11" w:rsidRDefault="007C4148" w:rsidP="00D101C7">
            <w:pPr>
              <w:jc w:val="center"/>
              <w:rPr>
                <w:sz w:val="28"/>
                <w:szCs w:val="28"/>
              </w:rPr>
            </w:pPr>
            <w:r w:rsidRPr="00C64E11">
              <w:rPr>
                <w:sz w:val="28"/>
                <w:szCs w:val="28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7" w:rsidRPr="00C64E11" w:rsidRDefault="00F43BD7" w:rsidP="00A6393C">
            <w:pPr>
              <w:jc w:val="center"/>
              <w:rPr>
                <w:sz w:val="28"/>
                <w:szCs w:val="28"/>
              </w:rPr>
            </w:pPr>
            <w:r w:rsidRPr="00C64E11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7" w:rsidRPr="00C64E11" w:rsidRDefault="007C4148" w:rsidP="00A6393C">
            <w:pPr>
              <w:jc w:val="center"/>
              <w:rPr>
                <w:sz w:val="28"/>
                <w:szCs w:val="28"/>
              </w:rPr>
            </w:pPr>
            <w:r w:rsidRPr="00C64E11">
              <w:rPr>
                <w:sz w:val="28"/>
                <w:szCs w:val="28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7" w:rsidRPr="00C64E11" w:rsidRDefault="00F43BD7" w:rsidP="003C6D2B">
            <w:pPr>
              <w:jc w:val="center"/>
              <w:rPr>
                <w:sz w:val="28"/>
                <w:szCs w:val="28"/>
              </w:rPr>
            </w:pPr>
            <w:r w:rsidRPr="00C64E11">
              <w:rPr>
                <w:sz w:val="28"/>
                <w:szCs w:val="28"/>
              </w:rPr>
              <w:t xml:space="preserve">Опрос, наблюдение </w:t>
            </w:r>
          </w:p>
        </w:tc>
      </w:tr>
      <w:tr w:rsidR="00F43BD7" w:rsidRPr="00C64E11" w:rsidTr="00563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7" w:rsidRPr="00C64E11" w:rsidRDefault="00F43BD7" w:rsidP="00A6393C">
            <w:pPr>
              <w:jc w:val="center"/>
              <w:rPr>
                <w:sz w:val="28"/>
                <w:szCs w:val="28"/>
              </w:rPr>
            </w:pPr>
            <w:r w:rsidRPr="00C64E11"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7" w:rsidRPr="00C64E11" w:rsidRDefault="00F43BD7" w:rsidP="00E84A22">
            <w:pPr>
              <w:rPr>
                <w:sz w:val="28"/>
                <w:szCs w:val="28"/>
              </w:rPr>
            </w:pPr>
            <w:proofErr w:type="spellStart"/>
            <w:r w:rsidRPr="00C64E11">
              <w:rPr>
                <w:sz w:val="28"/>
                <w:szCs w:val="28"/>
              </w:rPr>
              <w:t>Профориентационное</w:t>
            </w:r>
            <w:proofErr w:type="spellEnd"/>
            <w:r w:rsidRPr="00C64E11">
              <w:rPr>
                <w:sz w:val="28"/>
                <w:szCs w:val="28"/>
              </w:rPr>
              <w:t xml:space="preserve"> зан</w:t>
            </w:r>
            <w:r w:rsidRPr="00C64E11">
              <w:rPr>
                <w:sz w:val="28"/>
                <w:szCs w:val="28"/>
              </w:rPr>
              <w:t>я</w:t>
            </w:r>
            <w:r w:rsidRPr="00C64E11">
              <w:rPr>
                <w:sz w:val="28"/>
                <w:szCs w:val="28"/>
              </w:rPr>
              <w:t>тие «Я в мире профессий»</w:t>
            </w:r>
          </w:p>
          <w:p w:rsidR="00463C83" w:rsidRPr="00C64E11" w:rsidRDefault="00463C83" w:rsidP="00E84A22">
            <w:pPr>
              <w:rPr>
                <w:sz w:val="28"/>
                <w:szCs w:val="28"/>
              </w:rPr>
            </w:pPr>
            <w:r w:rsidRPr="00C64E11">
              <w:rPr>
                <w:sz w:val="28"/>
                <w:szCs w:val="28"/>
              </w:rPr>
              <w:t>Диагностические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7" w:rsidRPr="00C64E11" w:rsidRDefault="00F43BD7" w:rsidP="00A6393C">
            <w:pPr>
              <w:jc w:val="center"/>
              <w:rPr>
                <w:sz w:val="28"/>
                <w:szCs w:val="28"/>
              </w:rPr>
            </w:pPr>
            <w:r w:rsidRPr="00C64E11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7" w:rsidRPr="00C64E11" w:rsidRDefault="00F43BD7" w:rsidP="00A6393C">
            <w:pPr>
              <w:jc w:val="center"/>
              <w:rPr>
                <w:sz w:val="28"/>
                <w:szCs w:val="28"/>
              </w:rPr>
            </w:pPr>
            <w:r w:rsidRPr="00C64E11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7" w:rsidRPr="00C64E11" w:rsidRDefault="00F43BD7" w:rsidP="00A6393C">
            <w:pPr>
              <w:jc w:val="center"/>
              <w:rPr>
                <w:sz w:val="28"/>
                <w:szCs w:val="28"/>
              </w:rPr>
            </w:pPr>
            <w:r w:rsidRPr="00C64E11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7" w:rsidRPr="00C64E11" w:rsidRDefault="00F43BD7" w:rsidP="00A6393C">
            <w:pPr>
              <w:jc w:val="center"/>
              <w:rPr>
                <w:sz w:val="28"/>
                <w:szCs w:val="28"/>
              </w:rPr>
            </w:pPr>
            <w:r w:rsidRPr="00C64E11">
              <w:rPr>
                <w:sz w:val="28"/>
                <w:szCs w:val="28"/>
              </w:rPr>
              <w:t>Наблюдение.</w:t>
            </w:r>
          </w:p>
          <w:p w:rsidR="00463C83" w:rsidRPr="00C64E11" w:rsidRDefault="00463C83" w:rsidP="00A6393C">
            <w:pPr>
              <w:jc w:val="center"/>
              <w:rPr>
                <w:sz w:val="28"/>
                <w:szCs w:val="28"/>
              </w:rPr>
            </w:pPr>
            <w:r w:rsidRPr="00C64E11">
              <w:rPr>
                <w:sz w:val="28"/>
                <w:szCs w:val="28"/>
              </w:rPr>
              <w:t>Тестирование</w:t>
            </w:r>
          </w:p>
        </w:tc>
      </w:tr>
      <w:tr w:rsidR="00F43BD7" w:rsidRPr="00C64E11" w:rsidTr="00563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7" w:rsidRPr="00C64E11" w:rsidRDefault="00F43BD7" w:rsidP="00A639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7" w:rsidRPr="00C64E11" w:rsidRDefault="00F43BD7" w:rsidP="00A6393C">
            <w:pPr>
              <w:rPr>
                <w:b/>
                <w:sz w:val="28"/>
                <w:szCs w:val="28"/>
              </w:rPr>
            </w:pPr>
            <w:r w:rsidRPr="00C64E11">
              <w:rPr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7" w:rsidRPr="00C64E11" w:rsidRDefault="00F43BD7" w:rsidP="00A6393C">
            <w:pPr>
              <w:jc w:val="center"/>
              <w:rPr>
                <w:b/>
                <w:sz w:val="28"/>
                <w:szCs w:val="28"/>
              </w:rPr>
            </w:pPr>
            <w:r w:rsidRPr="00C64E11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7" w:rsidRPr="00C64E11" w:rsidRDefault="007C4148" w:rsidP="00A6393C">
            <w:pPr>
              <w:jc w:val="center"/>
              <w:rPr>
                <w:b/>
                <w:sz w:val="28"/>
                <w:szCs w:val="28"/>
              </w:rPr>
            </w:pPr>
            <w:r w:rsidRPr="00C64E1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7" w:rsidRPr="00C64E11" w:rsidRDefault="00F43BD7" w:rsidP="007C4148">
            <w:pPr>
              <w:jc w:val="center"/>
              <w:rPr>
                <w:b/>
                <w:sz w:val="28"/>
                <w:szCs w:val="28"/>
              </w:rPr>
            </w:pPr>
            <w:r w:rsidRPr="00C64E11">
              <w:rPr>
                <w:b/>
                <w:sz w:val="28"/>
                <w:szCs w:val="28"/>
              </w:rPr>
              <w:t>3</w:t>
            </w:r>
            <w:r w:rsidR="007C4148" w:rsidRPr="00C64E1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7" w:rsidRPr="00C64E11" w:rsidRDefault="00F43BD7" w:rsidP="00A6393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D5657" w:rsidRPr="00C64E11" w:rsidRDefault="008D5657" w:rsidP="008D5657">
      <w:pPr>
        <w:jc w:val="center"/>
        <w:rPr>
          <w:b/>
          <w:sz w:val="28"/>
          <w:szCs w:val="28"/>
        </w:rPr>
      </w:pPr>
    </w:p>
    <w:p w:rsidR="003526D4" w:rsidRPr="00C64E11" w:rsidRDefault="003526D4" w:rsidP="009F6A18">
      <w:pPr>
        <w:jc w:val="center"/>
        <w:rPr>
          <w:b/>
          <w:sz w:val="28"/>
          <w:szCs w:val="28"/>
        </w:rPr>
      </w:pPr>
    </w:p>
    <w:p w:rsidR="008D5657" w:rsidRDefault="008D5657" w:rsidP="009F6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плана</w:t>
      </w:r>
    </w:p>
    <w:p w:rsidR="008D5657" w:rsidRDefault="008D5657" w:rsidP="009F6A18">
      <w:pPr>
        <w:jc w:val="center"/>
        <w:rPr>
          <w:b/>
          <w:sz w:val="28"/>
          <w:szCs w:val="28"/>
        </w:rPr>
      </w:pPr>
    </w:p>
    <w:p w:rsidR="008D5657" w:rsidRDefault="00F43BD7" w:rsidP="009F6A18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Вводное занятие. </w:t>
      </w:r>
      <w:r w:rsidR="00A43734">
        <w:rPr>
          <w:rFonts w:ascii="Times New Roman" w:hAnsi="Times New Roman"/>
          <w:b/>
          <w:sz w:val="28"/>
          <w:szCs w:val="28"/>
        </w:rPr>
        <w:t xml:space="preserve">Диагностические задания. </w:t>
      </w:r>
    </w:p>
    <w:p w:rsidR="00AE5FA5" w:rsidRDefault="00AE5FA5" w:rsidP="009F6A18">
      <w:pPr>
        <w:rPr>
          <w:i/>
          <w:sz w:val="28"/>
          <w:szCs w:val="28"/>
        </w:rPr>
      </w:pPr>
    </w:p>
    <w:p w:rsidR="008D5657" w:rsidRPr="00910B8E" w:rsidRDefault="008D5657" w:rsidP="009F6A18">
      <w:pPr>
        <w:rPr>
          <w:i/>
          <w:sz w:val="28"/>
          <w:szCs w:val="28"/>
        </w:rPr>
      </w:pPr>
      <w:r w:rsidRPr="00910B8E">
        <w:rPr>
          <w:i/>
          <w:sz w:val="28"/>
          <w:szCs w:val="28"/>
        </w:rPr>
        <w:t>Теоретические сведения.</w:t>
      </w:r>
    </w:p>
    <w:p w:rsidR="008D5657" w:rsidRDefault="0039285B" w:rsidP="00F43BD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Знакомство с проблемой развития мышления. С целью повышения мотив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следует отметить, что учащиеся гораздо легче освоят учебный материал, если будут развивать свои интеллектуальные способности. </w:t>
      </w:r>
      <w:r w:rsidR="00F43BD7">
        <w:rPr>
          <w:sz w:val="28"/>
          <w:szCs w:val="28"/>
        </w:rPr>
        <w:t>Разница между конвергентным и дивергентным мышлением.</w:t>
      </w:r>
      <w:r w:rsidR="008D5657">
        <w:rPr>
          <w:sz w:val="28"/>
          <w:szCs w:val="28"/>
        </w:rPr>
        <w:t xml:space="preserve"> </w:t>
      </w:r>
    </w:p>
    <w:p w:rsidR="008D5657" w:rsidRDefault="008D5657" w:rsidP="009F6A18">
      <w:pPr>
        <w:tabs>
          <w:tab w:val="left" w:pos="54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Практическая работа.</w:t>
      </w:r>
    </w:p>
    <w:p w:rsidR="008D5657" w:rsidRDefault="00F43BD7" w:rsidP="009F6A18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Упражнения на создание психологической атмосферы, свободной от обы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ных ограничений, связанных с традиционным конвергентным мышлением. Диагностические задания.</w:t>
      </w:r>
    </w:p>
    <w:p w:rsidR="008D5657" w:rsidRDefault="008D5657" w:rsidP="009F6A18">
      <w:pPr>
        <w:tabs>
          <w:tab w:val="left" w:pos="540"/>
        </w:tabs>
        <w:rPr>
          <w:sz w:val="28"/>
          <w:szCs w:val="28"/>
        </w:rPr>
      </w:pPr>
      <w:r w:rsidRPr="00910B8E">
        <w:rPr>
          <w:i/>
          <w:sz w:val="28"/>
          <w:szCs w:val="28"/>
        </w:rPr>
        <w:t>Формы контроля.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Наблюдение</w:t>
      </w:r>
      <w:r w:rsidR="00F43BD7">
        <w:rPr>
          <w:sz w:val="28"/>
          <w:szCs w:val="28"/>
        </w:rPr>
        <w:t>, тестирование</w:t>
      </w:r>
      <w:r>
        <w:rPr>
          <w:sz w:val="28"/>
          <w:szCs w:val="28"/>
        </w:rPr>
        <w:t>.</w:t>
      </w:r>
    </w:p>
    <w:p w:rsidR="008D5657" w:rsidRPr="00910B8E" w:rsidRDefault="008D5657" w:rsidP="009F6A18">
      <w:pPr>
        <w:tabs>
          <w:tab w:val="left" w:pos="540"/>
        </w:tabs>
        <w:rPr>
          <w:sz w:val="28"/>
          <w:szCs w:val="28"/>
        </w:rPr>
      </w:pPr>
    </w:p>
    <w:p w:rsidR="008D5657" w:rsidRDefault="007C4148" w:rsidP="009F6A18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Творческие задания дивергентного типа.</w:t>
      </w:r>
    </w:p>
    <w:p w:rsidR="007C4148" w:rsidRDefault="007C4148" w:rsidP="009F6A18">
      <w:pPr>
        <w:rPr>
          <w:sz w:val="28"/>
          <w:szCs w:val="28"/>
        </w:rPr>
      </w:pPr>
      <w:r>
        <w:rPr>
          <w:sz w:val="28"/>
          <w:szCs w:val="28"/>
        </w:rPr>
        <w:t>В данном разделе проводятся занятия по следующим темам:</w:t>
      </w:r>
      <w:r w:rsidR="00AE5FA5">
        <w:rPr>
          <w:sz w:val="28"/>
          <w:szCs w:val="28"/>
        </w:rPr>
        <w:t xml:space="preserve"> </w:t>
      </w:r>
      <w:proofErr w:type="gramStart"/>
      <w:r w:rsidR="00AE5FA5">
        <w:rPr>
          <w:sz w:val="28"/>
          <w:szCs w:val="28"/>
        </w:rPr>
        <w:t>«Рассуждение о вещах», «Что произойдет, если …», «Письмо рисунками», «Загогулина» для рисунка</w:t>
      </w:r>
      <w:r w:rsidR="00680D22">
        <w:rPr>
          <w:sz w:val="28"/>
          <w:szCs w:val="28"/>
        </w:rPr>
        <w:t>», «Буквы и слова», «Тайные шифры», «Придумай значок», «Прич</w:t>
      </w:r>
      <w:r w:rsidR="00680D22">
        <w:rPr>
          <w:sz w:val="28"/>
          <w:szCs w:val="28"/>
        </w:rPr>
        <w:t>и</w:t>
      </w:r>
      <w:r w:rsidR="00680D22">
        <w:rPr>
          <w:sz w:val="28"/>
          <w:szCs w:val="28"/>
        </w:rPr>
        <w:t>на для объединения», «Составление слов».</w:t>
      </w:r>
      <w:proofErr w:type="gramEnd"/>
    </w:p>
    <w:p w:rsidR="008D5657" w:rsidRPr="00910B8E" w:rsidRDefault="008D5657" w:rsidP="009F6A18">
      <w:pPr>
        <w:rPr>
          <w:i/>
          <w:sz w:val="28"/>
          <w:szCs w:val="28"/>
        </w:rPr>
      </w:pPr>
      <w:r w:rsidRPr="00910B8E">
        <w:rPr>
          <w:i/>
          <w:sz w:val="28"/>
          <w:szCs w:val="28"/>
        </w:rPr>
        <w:t>Теоретические сведения.</w:t>
      </w:r>
    </w:p>
    <w:p w:rsidR="007C4148" w:rsidRDefault="007C4148" w:rsidP="007C4148">
      <w:pPr>
        <w:tabs>
          <w:tab w:val="left" w:pos="54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Осознание детьми того, что люди по-разному реагируют на одну и ту же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туацию, способности творить в условиях значительных ограничений,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собности создавать рисунки с помощью разработки деталей исходных изо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ражений;  осознание того, что одно и то же событие может иметь разное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чение для людей, умение создавать дополнительный смысл имеющимся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ектам через разработку деталей;</w:t>
      </w:r>
      <w:proofErr w:type="gramEnd"/>
      <w:r>
        <w:rPr>
          <w:sz w:val="28"/>
          <w:szCs w:val="28"/>
        </w:rPr>
        <w:t xml:space="preserve">  осознание умения создавать имеющий смысл объект из нескольких элементов, которые сами по себе не имеют 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какого значения; осознание умения комбинировать имеющиеся детали в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вое целое.</w:t>
      </w:r>
      <w:r w:rsidR="00904079">
        <w:rPr>
          <w:sz w:val="28"/>
          <w:szCs w:val="28"/>
        </w:rPr>
        <w:t xml:space="preserve"> Освоение метода «мозгового штурма».</w:t>
      </w:r>
    </w:p>
    <w:p w:rsidR="008D5657" w:rsidRDefault="008D5657" w:rsidP="009F6A18">
      <w:pPr>
        <w:tabs>
          <w:tab w:val="left" w:pos="54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Практическая работа.</w:t>
      </w:r>
    </w:p>
    <w:p w:rsidR="007C4148" w:rsidRPr="00310228" w:rsidRDefault="007C4148" w:rsidP="007C4148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Работа в тетрадях на печатной основе.</w:t>
      </w:r>
    </w:p>
    <w:p w:rsidR="008D5657" w:rsidRPr="00910B8E" w:rsidRDefault="008D5657" w:rsidP="009F6A18">
      <w:pPr>
        <w:tabs>
          <w:tab w:val="left" w:pos="540"/>
        </w:tabs>
        <w:rPr>
          <w:sz w:val="28"/>
          <w:szCs w:val="28"/>
        </w:rPr>
      </w:pPr>
      <w:r w:rsidRPr="00910B8E">
        <w:rPr>
          <w:i/>
          <w:sz w:val="28"/>
          <w:szCs w:val="28"/>
        </w:rPr>
        <w:t>Формы контроля.</w:t>
      </w:r>
      <w:r>
        <w:rPr>
          <w:i/>
          <w:sz w:val="28"/>
          <w:szCs w:val="28"/>
        </w:rPr>
        <w:t xml:space="preserve"> </w:t>
      </w:r>
      <w:r w:rsidR="007C4148">
        <w:rPr>
          <w:sz w:val="28"/>
          <w:szCs w:val="28"/>
        </w:rPr>
        <w:t>Наблюдение, творческие задания.</w:t>
      </w:r>
    </w:p>
    <w:p w:rsidR="008D5657" w:rsidRPr="00910B8E" w:rsidRDefault="008D5657" w:rsidP="009F6A18">
      <w:pPr>
        <w:jc w:val="both"/>
        <w:rPr>
          <w:sz w:val="28"/>
          <w:szCs w:val="28"/>
        </w:rPr>
      </w:pPr>
    </w:p>
    <w:p w:rsidR="008D5657" w:rsidRDefault="00431FB4" w:rsidP="009F6A18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 на развитие интеллектуальных способностей.</w:t>
      </w:r>
    </w:p>
    <w:p w:rsidR="00431FB4" w:rsidRDefault="00431FB4" w:rsidP="00431FB4">
      <w:pPr>
        <w:jc w:val="both"/>
        <w:rPr>
          <w:sz w:val="28"/>
          <w:szCs w:val="28"/>
        </w:rPr>
      </w:pPr>
      <w:r>
        <w:rPr>
          <w:sz w:val="28"/>
          <w:szCs w:val="28"/>
        </w:rPr>
        <w:t>В данном разделе проводятся занятия по следующим темам: «Что лишнее?</w:t>
      </w:r>
      <w:r w:rsidR="00CD51FC">
        <w:rPr>
          <w:sz w:val="28"/>
          <w:szCs w:val="28"/>
        </w:rPr>
        <w:t>»</w:t>
      </w:r>
      <w:r>
        <w:rPr>
          <w:sz w:val="28"/>
          <w:szCs w:val="28"/>
        </w:rPr>
        <w:t xml:space="preserve"> - к</w:t>
      </w:r>
      <w:r w:rsidRPr="00F406F0">
        <w:rPr>
          <w:sz w:val="28"/>
          <w:szCs w:val="28"/>
        </w:rPr>
        <w:t xml:space="preserve">лассификация и обобщение понятий; </w:t>
      </w:r>
      <w:r>
        <w:rPr>
          <w:sz w:val="28"/>
          <w:szCs w:val="28"/>
        </w:rPr>
        <w:t>«</w:t>
      </w:r>
      <w:r w:rsidR="00CD51FC">
        <w:rPr>
          <w:sz w:val="28"/>
          <w:szCs w:val="28"/>
        </w:rPr>
        <w:t>Составление предложений</w:t>
      </w:r>
      <w:r>
        <w:rPr>
          <w:sz w:val="28"/>
          <w:szCs w:val="28"/>
        </w:rPr>
        <w:t>»</w:t>
      </w:r>
      <w:r w:rsidRPr="00F406F0">
        <w:rPr>
          <w:sz w:val="28"/>
          <w:szCs w:val="28"/>
        </w:rPr>
        <w:t xml:space="preserve">; </w:t>
      </w:r>
      <w:r>
        <w:rPr>
          <w:sz w:val="28"/>
          <w:szCs w:val="28"/>
        </w:rPr>
        <w:t>«</w:t>
      </w:r>
      <w:r w:rsidRPr="00F406F0">
        <w:rPr>
          <w:sz w:val="28"/>
          <w:szCs w:val="28"/>
        </w:rPr>
        <w:t>Поиск общ</w:t>
      </w:r>
      <w:r w:rsidR="00CD51FC">
        <w:rPr>
          <w:sz w:val="28"/>
          <w:szCs w:val="28"/>
        </w:rPr>
        <w:t>их свойств</w:t>
      </w:r>
      <w:r>
        <w:rPr>
          <w:sz w:val="28"/>
          <w:szCs w:val="28"/>
        </w:rPr>
        <w:t>»</w:t>
      </w:r>
      <w:r w:rsidR="00CD51FC">
        <w:rPr>
          <w:sz w:val="28"/>
          <w:szCs w:val="28"/>
        </w:rPr>
        <w:t>, «Учимся формулировать определения» «Поиск предметов-звеньев, объединяющих данные предметы», «Построение сообщения по а</w:t>
      </w:r>
      <w:r w:rsidR="00CD51FC">
        <w:rPr>
          <w:sz w:val="28"/>
          <w:szCs w:val="28"/>
        </w:rPr>
        <w:t>л</w:t>
      </w:r>
      <w:r w:rsidR="00CD51FC">
        <w:rPr>
          <w:sz w:val="28"/>
          <w:szCs w:val="28"/>
        </w:rPr>
        <w:t>горитму», «Учимся делать логические выводы</w:t>
      </w:r>
      <w:r w:rsidR="000413A9">
        <w:rPr>
          <w:sz w:val="28"/>
          <w:szCs w:val="28"/>
        </w:rPr>
        <w:t>», «Поиск предметов, облад</w:t>
      </w:r>
      <w:r w:rsidR="000413A9">
        <w:rPr>
          <w:sz w:val="28"/>
          <w:szCs w:val="28"/>
        </w:rPr>
        <w:t>а</w:t>
      </w:r>
      <w:r w:rsidR="000413A9">
        <w:rPr>
          <w:sz w:val="28"/>
          <w:szCs w:val="28"/>
        </w:rPr>
        <w:t>ющих сходными свойствами», «Поиск предметов с противоположными сво</w:t>
      </w:r>
      <w:r w:rsidR="000413A9">
        <w:rPr>
          <w:sz w:val="28"/>
          <w:szCs w:val="28"/>
        </w:rPr>
        <w:t>й</w:t>
      </w:r>
      <w:r w:rsidR="000413A9">
        <w:rPr>
          <w:sz w:val="28"/>
          <w:szCs w:val="28"/>
        </w:rPr>
        <w:t>ствами», «Поиск предметов по заданным признакам»</w:t>
      </w:r>
      <w:r>
        <w:rPr>
          <w:sz w:val="28"/>
          <w:szCs w:val="28"/>
        </w:rPr>
        <w:t>.</w:t>
      </w:r>
    </w:p>
    <w:p w:rsidR="008D5657" w:rsidRPr="00910B8E" w:rsidRDefault="008D5657" w:rsidP="00431FB4">
      <w:pPr>
        <w:jc w:val="both"/>
        <w:rPr>
          <w:i/>
          <w:sz w:val="28"/>
          <w:szCs w:val="28"/>
        </w:rPr>
      </w:pPr>
      <w:r w:rsidRPr="00910B8E">
        <w:rPr>
          <w:i/>
          <w:sz w:val="28"/>
          <w:szCs w:val="28"/>
        </w:rPr>
        <w:t>Теоретические сведения.</w:t>
      </w:r>
    </w:p>
    <w:p w:rsidR="00431FB4" w:rsidRDefault="00431FB4" w:rsidP="00431FB4">
      <w:pPr>
        <w:jc w:val="both"/>
        <w:rPr>
          <w:sz w:val="28"/>
          <w:szCs w:val="28"/>
        </w:rPr>
      </w:pPr>
      <w:r>
        <w:rPr>
          <w:sz w:val="28"/>
          <w:szCs w:val="28"/>
        </w:rPr>
        <w:t>Понятие классификации, аналогии, сравнения и обобщения.</w:t>
      </w:r>
    </w:p>
    <w:p w:rsidR="00904079" w:rsidRPr="00FA05BB" w:rsidRDefault="00904079" w:rsidP="00431FB4">
      <w:pPr>
        <w:jc w:val="both"/>
        <w:rPr>
          <w:sz w:val="28"/>
          <w:szCs w:val="28"/>
        </w:rPr>
      </w:pPr>
      <w:r>
        <w:rPr>
          <w:sz w:val="28"/>
          <w:szCs w:val="28"/>
        </w:rPr>
        <w:t>Структура интеллекта.</w:t>
      </w:r>
    </w:p>
    <w:p w:rsidR="008D5657" w:rsidRDefault="008D5657" w:rsidP="009F6A18">
      <w:pPr>
        <w:tabs>
          <w:tab w:val="left" w:pos="54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Практическая работа.</w:t>
      </w:r>
    </w:p>
    <w:p w:rsidR="008D5657" w:rsidRDefault="00431FB4" w:rsidP="009F6A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</w:t>
      </w:r>
      <w:proofErr w:type="spellStart"/>
      <w:r>
        <w:rPr>
          <w:sz w:val="28"/>
          <w:szCs w:val="28"/>
        </w:rPr>
        <w:t>тренинговых</w:t>
      </w:r>
      <w:proofErr w:type="spellEnd"/>
      <w:r>
        <w:rPr>
          <w:sz w:val="28"/>
          <w:szCs w:val="28"/>
        </w:rPr>
        <w:t xml:space="preserve"> упражнений и интеллектуальных игр. </w:t>
      </w:r>
    </w:p>
    <w:p w:rsidR="008D5657" w:rsidRDefault="008D5657" w:rsidP="009F6A18">
      <w:pPr>
        <w:jc w:val="both"/>
        <w:rPr>
          <w:sz w:val="28"/>
          <w:szCs w:val="28"/>
        </w:rPr>
      </w:pPr>
      <w:r w:rsidRPr="00910B8E">
        <w:rPr>
          <w:i/>
          <w:sz w:val="28"/>
          <w:szCs w:val="28"/>
        </w:rPr>
        <w:t>Формы контроля.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37D9F">
        <w:rPr>
          <w:sz w:val="28"/>
          <w:szCs w:val="28"/>
        </w:rPr>
        <w:t>прос</w:t>
      </w:r>
      <w:r>
        <w:rPr>
          <w:sz w:val="28"/>
          <w:szCs w:val="28"/>
        </w:rPr>
        <w:t xml:space="preserve">, </w:t>
      </w:r>
      <w:r w:rsidR="00431FB4">
        <w:rPr>
          <w:sz w:val="28"/>
          <w:szCs w:val="28"/>
        </w:rPr>
        <w:t>наблюдение</w:t>
      </w:r>
      <w:r>
        <w:rPr>
          <w:sz w:val="28"/>
          <w:szCs w:val="28"/>
        </w:rPr>
        <w:t>.</w:t>
      </w:r>
    </w:p>
    <w:p w:rsidR="008D5657" w:rsidRPr="00910B8E" w:rsidRDefault="008D5657" w:rsidP="009F6A18">
      <w:pPr>
        <w:jc w:val="both"/>
        <w:rPr>
          <w:sz w:val="28"/>
          <w:szCs w:val="28"/>
        </w:rPr>
      </w:pPr>
    </w:p>
    <w:p w:rsidR="006C6DAE" w:rsidRPr="00AF5DE3" w:rsidRDefault="006C6DAE" w:rsidP="006C6DAE">
      <w:pPr>
        <w:pStyle w:val="aa"/>
        <w:numPr>
          <w:ilvl w:val="0"/>
          <w:numId w:val="9"/>
        </w:numPr>
        <w:spacing w:after="0"/>
        <w:rPr>
          <w:b/>
          <w:bCs/>
          <w:sz w:val="28"/>
          <w:szCs w:val="28"/>
        </w:rPr>
      </w:pPr>
      <w:proofErr w:type="spellStart"/>
      <w:r w:rsidRPr="00AF5DE3">
        <w:rPr>
          <w:rFonts w:ascii="Times New Roman" w:hAnsi="Times New Roman"/>
          <w:b/>
          <w:bCs/>
          <w:sz w:val="28"/>
          <w:szCs w:val="28"/>
        </w:rPr>
        <w:t>Профориентационное</w:t>
      </w:r>
      <w:proofErr w:type="spellEnd"/>
      <w:r w:rsidRPr="00AF5DE3">
        <w:rPr>
          <w:rFonts w:ascii="Times New Roman" w:hAnsi="Times New Roman"/>
          <w:b/>
          <w:bCs/>
          <w:sz w:val="28"/>
          <w:szCs w:val="28"/>
        </w:rPr>
        <w:t xml:space="preserve"> занятие «Я в мире профессий».</w:t>
      </w:r>
    </w:p>
    <w:p w:rsidR="00F14813" w:rsidRPr="00AF5DE3" w:rsidRDefault="00F14813" w:rsidP="006C6DAE">
      <w:pPr>
        <w:rPr>
          <w:bCs/>
          <w:i/>
          <w:sz w:val="28"/>
          <w:szCs w:val="28"/>
        </w:rPr>
      </w:pPr>
      <w:r w:rsidRPr="00AF5DE3">
        <w:rPr>
          <w:bCs/>
          <w:i/>
          <w:sz w:val="28"/>
          <w:szCs w:val="28"/>
        </w:rPr>
        <w:t>Теоретические сведения.</w:t>
      </w:r>
    </w:p>
    <w:p w:rsidR="006C6DAE" w:rsidRPr="00AF5DE3" w:rsidRDefault="00F14813" w:rsidP="006C6DAE">
      <w:pPr>
        <w:rPr>
          <w:bCs/>
          <w:sz w:val="28"/>
          <w:szCs w:val="28"/>
        </w:rPr>
      </w:pPr>
      <w:r w:rsidRPr="00AF5DE3">
        <w:rPr>
          <w:bCs/>
          <w:sz w:val="28"/>
          <w:szCs w:val="28"/>
        </w:rPr>
        <w:t>И</w:t>
      </w:r>
      <w:r w:rsidR="006C6DAE" w:rsidRPr="00AF5DE3">
        <w:rPr>
          <w:bCs/>
          <w:sz w:val="28"/>
          <w:szCs w:val="28"/>
        </w:rPr>
        <w:t xml:space="preserve">нформация о </w:t>
      </w:r>
      <w:r w:rsidR="007C4148" w:rsidRPr="00AF5DE3">
        <w:rPr>
          <w:bCs/>
          <w:sz w:val="28"/>
          <w:szCs w:val="28"/>
        </w:rPr>
        <w:t xml:space="preserve">классификации </w:t>
      </w:r>
      <w:r w:rsidR="006C6DAE" w:rsidRPr="00AF5DE3">
        <w:rPr>
          <w:bCs/>
          <w:sz w:val="28"/>
          <w:szCs w:val="28"/>
        </w:rPr>
        <w:t>професси</w:t>
      </w:r>
      <w:r w:rsidR="007C4148" w:rsidRPr="00AF5DE3">
        <w:rPr>
          <w:bCs/>
          <w:sz w:val="28"/>
          <w:szCs w:val="28"/>
        </w:rPr>
        <w:t>й</w:t>
      </w:r>
      <w:r w:rsidR="006C6DAE" w:rsidRPr="00AF5DE3">
        <w:rPr>
          <w:bCs/>
          <w:sz w:val="28"/>
          <w:szCs w:val="28"/>
        </w:rPr>
        <w:t>.</w:t>
      </w:r>
    </w:p>
    <w:p w:rsidR="00F14813" w:rsidRPr="00AF5DE3" w:rsidRDefault="00F14813" w:rsidP="006C6DAE">
      <w:pPr>
        <w:rPr>
          <w:bCs/>
          <w:i/>
          <w:sz w:val="28"/>
          <w:szCs w:val="28"/>
        </w:rPr>
      </w:pPr>
      <w:r w:rsidRPr="00AF5DE3">
        <w:rPr>
          <w:bCs/>
          <w:i/>
          <w:sz w:val="28"/>
          <w:szCs w:val="28"/>
        </w:rPr>
        <w:t>Практическая работа.</w:t>
      </w:r>
    </w:p>
    <w:p w:rsidR="00F14813" w:rsidRPr="00E84A22" w:rsidRDefault="00F14813" w:rsidP="006C6DAE">
      <w:pPr>
        <w:rPr>
          <w:bCs/>
          <w:color w:val="FF0000"/>
          <w:sz w:val="28"/>
          <w:szCs w:val="28"/>
        </w:rPr>
      </w:pPr>
      <w:r w:rsidRPr="00AF5DE3">
        <w:rPr>
          <w:bCs/>
          <w:sz w:val="28"/>
          <w:szCs w:val="28"/>
        </w:rPr>
        <w:t>Подведение итогов работы за курс обучения.</w:t>
      </w:r>
      <w:r w:rsidR="007C4148" w:rsidRPr="00AF5DE3">
        <w:rPr>
          <w:bCs/>
          <w:sz w:val="28"/>
          <w:szCs w:val="28"/>
        </w:rPr>
        <w:t xml:space="preserve"> </w:t>
      </w:r>
      <w:r w:rsidR="007C4148" w:rsidRPr="007C4148">
        <w:rPr>
          <w:bCs/>
          <w:sz w:val="28"/>
          <w:szCs w:val="28"/>
        </w:rPr>
        <w:t>Диагностические задания.</w:t>
      </w:r>
    </w:p>
    <w:p w:rsidR="00F14813" w:rsidRPr="007C4148" w:rsidRDefault="00F14813" w:rsidP="006C6DAE">
      <w:pPr>
        <w:rPr>
          <w:bCs/>
          <w:sz w:val="28"/>
          <w:szCs w:val="28"/>
        </w:rPr>
      </w:pPr>
      <w:r w:rsidRPr="00AF5DE3">
        <w:rPr>
          <w:bCs/>
          <w:i/>
          <w:sz w:val="28"/>
          <w:szCs w:val="28"/>
        </w:rPr>
        <w:t>Форма контроля.</w:t>
      </w:r>
      <w:r w:rsidRPr="00AF5DE3">
        <w:rPr>
          <w:bCs/>
          <w:sz w:val="28"/>
          <w:szCs w:val="28"/>
        </w:rPr>
        <w:t xml:space="preserve"> </w:t>
      </w:r>
      <w:r w:rsidRPr="007C4148">
        <w:rPr>
          <w:bCs/>
          <w:sz w:val="28"/>
          <w:szCs w:val="28"/>
        </w:rPr>
        <w:t>Наблюдение</w:t>
      </w:r>
      <w:r w:rsidR="007C4148" w:rsidRPr="007C4148">
        <w:rPr>
          <w:bCs/>
          <w:sz w:val="28"/>
          <w:szCs w:val="28"/>
        </w:rPr>
        <w:t>, тестирование</w:t>
      </w:r>
      <w:r w:rsidRPr="007C4148">
        <w:rPr>
          <w:bCs/>
          <w:sz w:val="28"/>
          <w:szCs w:val="28"/>
        </w:rPr>
        <w:t>.</w:t>
      </w:r>
    </w:p>
    <w:p w:rsidR="006C6DAE" w:rsidRDefault="006C6DAE" w:rsidP="000149E7">
      <w:pPr>
        <w:jc w:val="center"/>
        <w:rPr>
          <w:b/>
          <w:bCs/>
          <w:sz w:val="28"/>
          <w:szCs w:val="28"/>
        </w:rPr>
      </w:pPr>
    </w:p>
    <w:p w:rsidR="000149E7" w:rsidRDefault="000149E7" w:rsidP="000149E7">
      <w:pPr>
        <w:jc w:val="center"/>
        <w:rPr>
          <w:b/>
          <w:bCs/>
          <w:sz w:val="28"/>
          <w:szCs w:val="28"/>
        </w:rPr>
      </w:pPr>
      <w:r w:rsidRPr="000149E7">
        <w:rPr>
          <w:b/>
          <w:bCs/>
          <w:sz w:val="28"/>
          <w:szCs w:val="28"/>
        </w:rPr>
        <w:t xml:space="preserve">Предметные, личностные и </w:t>
      </w:r>
      <w:proofErr w:type="spellStart"/>
      <w:r w:rsidRPr="000149E7">
        <w:rPr>
          <w:b/>
          <w:bCs/>
          <w:sz w:val="28"/>
          <w:szCs w:val="28"/>
        </w:rPr>
        <w:t>метапредметные</w:t>
      </w:r>
      <w:proofErr w:type="spellEnd"/>
      <w:r w:rsidRPr="000149E7">
        <w:rPr>
          <w:b/>
          <w:bCs/>
          <w:sz w:val="28"/>
          <w:szCs w:val="28"/>
        </w:rPr>
        <w:t xml:space="preserve"> результаты освоения пр</w:t>
      </w:r>
      <w:r w:rsidRPr="000149E7">
        <w:rPr>
          <w:b/>
          <w:bCs/>
          <w:sz w:val="28"/>
          <w:szCs w:val="28"/>
        </w:rPr>
        <w:t>о</w:t>
      </w:r>
      <w:r w:rsidRPr="000149E7">
        <w:rPr>
          <w:b/>
          <w:bCs/>
          <w:sz w:val="28"/>
          <w:szCs w:val="28"/>
        </w:rPr>
        <w:t>граммы</w:t>
      </w:r>
    </w:p>
    <w:p w:rsidR="000149E7" w:rsidRPr="000149E7" w:rsidRDefault="000149E7" w:rsidP="000149E7">
      <w:pPr>
        <w:jc w:val="center"/>
        <w:rPr>
          <w:sz w:val="28"/>
          <w:szCs w:val="28"/>
        </w:rPr>
      </w:pPr>
    </w:p>
    <w:p w:rsidR="000149E7" w:rsidRDefault="000149E7" w:rsidP="000149E7">
      <w:pPr>
        <w:rPr>
          <w:sz w:val="28"/>
          <w:szCs w:val="28"/>
        </w:rPr>
      </w:pPr>
      <w:r w:rsidRPr="000149E7">
        <w:rPr>
          <w:sz w:val="28"/>
          <w:szCs w:val="28"/>
        </w:rPr>
        <w:t> Данная программа направлена на достижение следующих результатов:</w:t>
      </w:r>
    </w:p>
    <w:p w:rsidR="00B86C13" w:rsidRPr="00C602FE" w:rsidRDefault="00B86C13" w:rsidP="00B86C13">
      <w:pPr>
        <w:jc w:val="both"/>
        <w:rPr>
          <w:b/>
          <w:i/>
          <w:sz w:val="32"/>
          <w:szCs w:val="32"/>
        </w:rPr>
      </w:pPr>
      <w:r w:rsidRPr="00C602FE">
        <w:rPr>
          <w:b/>
          <w:i/>
          <w:sz w:val="32"/>
          <w:szCs w:val="32"/>
        </w:rPr>
        <w:t>образовательные</w:t>
      </w:r>
      <w:r>
        <w:rPr>
          <w:b/>
          <w:i/>
          <w:sz w:val="32"/>
          <w:szCs w:val="32"/>
        </w:rPr>
        <w:t>:</w:t>
      </w:r>
    </w:p>
    <w:p w:rsidR="00B86C13" w:rsidRPr="00BF3802" w:rsidRDefault="00B86C13" w:rsidP="00B86C13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уровня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BF3802">
        <w:rPr>
          <w:rFonts w:ascii="Times New Roman" w:hAnsi="Times New Roman"/>
          <w:sz w:val="28"/>
          <w:szCs w:val="28"/>
        </w:rPr>
        <w:t>формирован</w:t>
      </w:r>
      <w:r>
        <w:rPr>
          <w:rFonts w:ascii="Times New Roman" w:hAnsi="Times New Roman"/>
          <w:sz w:val="28"/>
          <w:szCs w:val="28"/>
        </w:rPr>
        <w:t>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операций</w:t>
      </w:r>
      <w:r w:rsidRPr="00BF3802">
        <w:rPr>
          <w:rFonts w:ascii="Times New Roman" w:hAnsi="Times New Roman"/>
          <w:sz w:val="28"/>
          <w:szCs w:val="28"/>
        </w:rPr>
        <w:t xml:space="preserve"> логического мышл</w:t>
      </w:r>
      <w:r w:rsidRPr="00BF3802">
        <w:rPr>
          <w:rFonts w:ascii="Times New Roman" w:hAnsi="Times New Roman"/>
          <w:sz w:val="28"/>
          <w:szCs w:val="28"/>
        </w:rPr>
        <w:t>е</w:t>
      </w:r>
      <w:r w:rsidRPr="00BF3802">
        <w:rPr>
          <w:rFonts w:ascii="Times New Roman" w:hAnsi="Times New Roman"/>
          <w:sz w:val="28"/>
          <w:szCs w:val="28"/>
        </w:rPr>
        <w:t>ния (анализ, синтез, сравнение, обобщение);</w:t>
      </w:r>
    </w:p>
    <w:p w:rsidR="00B86C13" w:rsidRPr="007C498B" w:rsidRDefault="00B86C13" w:rsidP="00B86C13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уровня </w:t>
      </w:r>
      <w:r w:rsidRPr="007C498B">
        <w:rPr>
          <w:rFonts w:ascii="Times New Roman" w:hAnsi="Times New Roman"/>
          <w:sz w:val="28"/>
          <w:szCs w:val="28"/>
        </w:rPr>
        <w:t>развит</w:t>
      </w:r>
      <w:r>
        <w:rPr>
          <w:rFonts w:ascii="Times New Roman" w:hAnsi="Times New Roman"/>
          <w:sz w:val="28"/>
          <w:szCs w:val="28"/>
        </w:rPr>
        <w:t>ия</w:t>
      </w:r>
      <w:r w:rsidRPr="007C498B">
        <w:rPr>
          <w:rFonts w:ascii="Times New Roman" w:hAnsi="Times New Roman"/>
          <w:sz w:val="28"/>
          <w:szCs w:val="28"/>
        </w:rPr>
        <w:t xml:space="preserve"> произвольно</w:t>
      </w:r>
      <w:r>
        <w:rPr>
          <w:rFonts w:ascii="Times New Roman" w:hAnsi="Times New Roman"/>
          <w:sz w:val="28"/>
          <w:szCs w:val="28"/>
        </w:rPr>
        <w:t>го</w:t>
      </w:r>
      <w:r w:rsidRPr="007C498B">
        <w:rPr>
          <w:rFonts w:ascii="Times New Roman" w:hAnsi="Times New Roman"/>
          <w:sz w:val="28"/>
          <w:szCs w:val="28"/>
        </w:rPr>
        <w:t xml:space="preserve"> внимани</w:t>
      </w:r>
      <w:r>
        <w:rPr>
          <w:rFonts w:ascii="Times New Roman" w:hAnsi="Times New Roman"/>
          <w:sz w:val="28"/>
          <w:szCs w:val="28"/>
        </w:rPr>
        <w:t>я</w:t>
      </w:r>
      <w:r w:rsidRPr="007C498B">
        <w:rPr>
          <w:rFonts w:ascii="Times New Roman" w:hAnsi="Times New Roman"/>
          <w:sz w:val="28"/>
          <w:szCs w:val="28"/>
        </w:rPr>
        <w:t>;</w:t>
      </w:r>
    </w:p>
    <w:p w:rsidR="00B86C13" w:rsidRPr="007C498B" w:rsidRDefault="009E5988" w:rsidP="00B86C13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уровня </w:t>
      </w:r>
      <w:r w:rsidRPr="007C498B">
        <w:rPr>
          <w:rFonts w:ascii="Times New Roman" w:hAnsi="Times New Roman"/>
          <w:sz w:val="28"/>
          <w:szCs w:val="28"/>
        </w:rPr>
        <w:t>развит</w:t>
      </w:r>
      <w:r>
        <w:rPr>
          <w:rFonts w:ascii="Times New Roman" w:hAnsi="Times New Roman"/>
          <w:sz w:val="28"/>
          <w:szCs w:val="28"/>
        </w:rPr>
        <w:t>ия</w:t>
      </w:r>
      <w:r w:rsidRPr="007C498B">
        <w:rPr>
          <w:rFonts w:ascii="Times New Roman" w:hAnsi="Times New Roman"/>
          <w:sz w:val="28"/>
          <w:szCs w:val="28"/>
        </w:rPr>
        <w:t xml:space="preserve"> </w:t>
      </w:r>
      <w:r w:rsidR="00B86C13" w:rsidRPr="007C498B">
        <w:rPr>
          <w:rFonts w:ascii="Times New Roman" w:hAnsi="Times New Roman"/>
          <w:sz w:val="28"/>
          <w:szCs w:val="28"/>
        </w:rPr>
        <w:t>слуховой, зрительной, тактильной памяти;</w:t>
      </w:r>
    </w:p>
    <w:p w:rsidR="00B86C13" w:rsidRPr="007C498B" w:rsidRDefault="009E5988" w:rsidP="00B86C13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повышение уровня </w:t>
      </w:r>
      <w:r w:rsidRPr="007C498B">
        <w:rPr>
          <w:rFonts w:ascii="Times New Roman" w:hAnsi="Times New Roman"/>
          <w:sz w:val="28"/>
          <w:szCs w:val="28"/>
        </w:rPr>
        <w:t>развит</w:t>
      </w:r>
      <w:r>
        <w:rPr>
          <w:rFonts w:ascii="Times New Roman" w:hAnsi="Times New Roman"/>
          <w:sz w:val="28"/>
          <w:szCs w:val="28"/>
        </w:rPr>
        <w:t>ия</w:t>
      </w:r>
      <w:r w:rsidRPr="007C498B">
        <w:rPr>
          <w:rFonts w:ascii="Times New Roman" w:hAnsi="Times New Roman"/>
          <w:sz w:val="28"/>
          <w:szCs w:val="28"/>
        </w:rPr>
        <w:t xml:space="preserve"> </w:t>
      </w:r>
      <w:r w:rsidR="00B86C13" w:rsidRPr="007C498B">
        <w:rPr>
          <w:rFonts w:ascii="Times New Roman" w:hAnsi="Times New Roman"/>
          <w:sz w:val="28"/>
          <w:szCs w:val="28"/>
        </w:rPr>
        <w:t>способности к образной и вербальной ра</w:t>
      </w:r>
      <w:r w:rsidR="00B86C13" w:rsidRPr="007C498B">
        <w:rPr>
          <w:rFonts w:ascii="Times New Roman" w:hAnsi="Times New Roman"/>
          <w:sz w:val="28"/>
          <w:szCs w:val="28"/>
        </w:rPr>
        <w:t>з</w:t>
      </w:r>
      <w:r w:rsidR="00B86C13" w:rsidRPr="007C498B">
        <w:rPr>
          <w:rFonts w:ascii="Times New Roman" w:hAnsi="Times New Roman"/>
          <w:sz w:val="28"/>
          <w:szCs w:val="28"/>
        </w:rPr>
        <w:t>работке деталей;</w:t>
      </w:r>
    </w:p>
    <w:p w:rsidR="00B86C13" w:rsidRPr="00AF5DE3" w:rsidRDefault="00B86C13" w:rsidP="00B86C13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F5DE3">
        <w:rPr>
          <w:rFonts w:ascii="Times New Roman" w:hAnsi="Times New Roman"/>
          <w:sz w:val="28"/>
          <w:szCs w:val="28"/>
        </w:rPr>
        <w:t>сформированы начальные знания о классификации профессий;</w:t>
      </w:r>
    </w:p>
    <w:p w:rsidR="00B86C13" w:rsidRPr="00E9780B" w:rsidRDefault="00B86C13" w:rsidP="00B86C13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9780B">
        <w:rPr>
          <w:rFonts w:ascii="Times New Roman" w:hAnsi="Times New Roman"/>
          <w:sz w:val="28"/>
          <w:szCs w:val="28"/>
        </w:rPr>
        <w:t>формирован</w:t>
      </w:r>
      <w:r>
        <w:rPr>
          <w:rFonts w:ascii="Times New Roman" w:hAnsi="Times New Roman"/>
          <w:sz w:val="28"/>
          <w:szCs w:val="28"/>
        </w:rPr>
        <w:t>ы</w:t>
      </w:r>
      <w:r w:rsidRPr="00E9780B">
        <w:rPr>
          <w:rFonts w:ascii="Times New Roman" w:hAnsi="Times New Roman"/>
          <w:sz w:val="28"/>
          <w:szCs w:val="28"/>
        </w:rPr>
        <w:t xml:space="preserve"> навык</w:t>
      </w:r>
      <w:r>
        <w:rPr>
          <w:rFonts w:ascii="Times New Roman" w:hAnsi="Times New Roman"/>
          <w:sz w:val="28"/>
          <w:szCs w:val="28"/>
        </w:rPr>
        <w:t>и</w:t>
      </w:r>
      <w:r w:rsidRPr="00E9780B">
        <w:rPr>
          <w:rFonts w:ascii="Times New Roman" w:hAnsi="Times New Roman"/>
          <w:sz w:val="28"/>
          <w:szCs w:val="28"/>
        </w:rPr>
        <w:t xml:space="preserve"> владения техническими средствами обучения и программами</w:t>
      </w:r>
      <w:r>
        <w:rPr>
          <w:rFonts w:ascii="Times New Roman" w:hAnsi="Times New Roman"/>
          <w:sz w:val="28"/>
          <w:szCs w:val="28"/>
        </w:rPr>
        <w:t>.</w:t>
      </w:r>
    </w:p>
    <w:p w:rsidR="00B86C13" w:rsidRPr="00C602FE" w:rsidRDefault="00B86C13" w:rsidP="00B86C13">
      <w:pPr>
        <w:jc w:val="both"/>
        <w:rPr>
          <w:b/>
          <w:i/>
          <w:sz w:val="28"/>
          <w:szCs w:val="28"/>
        </w:rPr>
      </w:pPr>
      <w:r w:rsidRPr="00C602FE">
        <w:rPr>
          <w:b/>
          <w:i/>
          <w:sz w:val="28"/>
          <w:szCs w:val="28"/>
        </w:rPr>
        <w:t xml:space="preserve">личностные: </w:t>
      </w:r>
    </w:p>
    <w:p w:rsidR="00B86C13" w:rsidRPr="00A834C1" w:rsidRDefault="002507C8" w:rsidP="00B86C13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86C13" w:rsidRPr="00A834C1">
        <w:rPr>
          <w:rFonts w:ascii="Times New Roman" w:hAnsi="Times New Roman"/>
          <w:sz w:val="28"/>
          <w:szCs w:val="28"/>
        </w:rPr>
        <w:t>формирован</w:t>
      </w:r>
      <w:r>
        <w:rPr>
          <w:rFonts w:ascii="Times New Roman" w:hAnsi="Times New Roman"/>
          <w:sz w:val="28"/>
          <w:szCs w:val="28"/>
        </w:rPr>
        <w:t>о</w:t>
      </w:r>
      <w:r w:rsidR="00B86C13" w:rsidRPr="00A834C1">
        <w:rPr>
          <w:rFonts w:ascii="Times New Roman" w:hAnsi="Times New Roman"/>
          <w:sz w:val="28"/>
          <w:szCs w:val="28"/>
        </w:rPr>
        <w:t xml:space="preserve"> умени</w:t>
      </w:r>
      <w:r>
        <w:rPr>
          <w:rFonts w:ascii="Times New Roman" w:hAnsi="Times New Roman"/>
          <w:sz w:val="28"/>
          <w:szCs w:val="28"/>
        </w:rPr>
        <w:t>е</w:t>
      </w:r>
      <w:r w:rsidR="00B86C13" w:rsidRPr="00A834C1">
        <w:rPr>
          <w:rFonts w:ascii="Times New Roman" w:hAnsi="Times New Roman"/>
          <w:sz w:val="28"/>
          <w:szCs w:val="28"/>
        </w:rPr>
        <w:t xml:space="preserve"> работать с образными, символическими и с</w:t>
      </w:r>
      <w:r w:rsidR="00B86C13" w:rsidRPr="00A834C1">
        <w:rPr>
          <w:rFonts w:ascii="Times New Roman" w:hAnsi="Times New Roman"/>
          <w:sz w:val="28"/>
          <w:szCs w:val="28"/>
        </w:rPr>
        <w:t>е</w:t>
      </w:r>
      <w:r w:rsidR="00B86C13" w:rsidRPr="00A834C1">
        <w:rPr>
          <w:rFonts w:ascii="Times New Roman" w:hAnsi="Times New Roman"/>
          <w:sz w:val="28"/>
          <w:szCs w:val="28"/>
        </w:rPr>
        <w:t>мантическими содержанием;</w:t>
      </w:r>
    </w:p>
    <w:p w:rsidR="00B86C13" w:rsidRPr="00A834C1" w:rsidRDefault="009E5988" w:rsidP="00B86C13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уровня </w:t>
      </w:r>
      <w:r w:rsidRPr="007C498B">
        <w:rPr>
          <w:rFonts w:ascii="Times New Roman" w:hAnsi="Times New Roman"/>
          <w:sz w:val="28"/>
          <w:szCs w:val="28"/>
        </w:rPr>
        <w:t>развит</w:t>
      </w:r>
      <w:r>
        <w:rPr>
          <w:rFonts w:ascii="Times New Roman" w:hAnsi="Times New Roman"/>
          <w:sz w:val="28"/>
          <w:szCs w:val="28"/>
        </w:rPr>
        <w:t>ия</w:t>
      </w:r>
      <w:r w:rsidRPr="007C498B">
        <w:rPr>
          <w:rFonts w:ascii="Times New Roman" w:hAnsi="Times New Roman"/>
          <w:sz w:val="28"/>
          <w:szCs w:val="28"/>
        </w:rPr>
        <w:t xml:space="preserve"> </w:t>
      </w:r>
      <w:r w:rsidR="00B86C13" w:rsidRPr="00A834C1">
        <w:rPr>
          <w:rFonts w:ascii="Times New Roman" w:hAnsi="Times New Roman"/>
          <w:sz w:val="28"/>
          <w:szCs w:val="28"/>
        </w:rPr>
        <w:t>мелкой моторики рук</w:t>
      </w:r>
      <w:r w:rsidR="00B86C13" w:rsidRPr="00A834C1">
        <w:rPr>
          <w:rFonts w:ascii="Times New Roman" w:hAnsi="Times New Roman"/>
          <w:color w:val="000000"/>
          <w:sz w:val="28"/>
          <w:szCs w:val="28"/>
        </w:rPr>
        <w:t>;</w:t>
      </w:r>
    </w:p>
    <w:p w:rsidR="00B86C13" w:rsidRDefault="009E5988" w:rsidP="00B86C13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повышение уровня </w:t>
      </w:r>
      <w:r w:rsidRPr="007C498B">
        <w:rPr>
          <w:sz w:val="28"/>
          <w:szCs w:val="28"/>
        </w:rPr>
        <w:t>развит</w:t>
      </w:r>
      <w:r>
        <w:rPr>
          <w:sz w:val="28"/>
          <w:szCs w:val="28"/>
        </w:rPr>
        <w:t>ия</w:t>
      </w:r>
      <w:r w:rsidRPr="007C498B">
        <w:rPr>
          <w:sz w:val="28"/>
          <w:szCs w:val="28"/>
        </w:rPr>
        <w:t xml:space="preserve"> </w:t>
      </w:r>
      <w:r w:rsidR="00B86C13">
        <w:rPr>
          <w:sz w:val="28"/>
          <w:szCs w:val="28"/>
        </w:rPr>
        <w:t>мотивации к восприятию нового</w:t>
      </w:r>
      <w:r w:rsidR="00B86C13">
        <w:rPr>
          <w:color w:val="000000"/>
          <w:sz w:val="28"/>
          <w:szCs w:val="28"/>
        </w:rPr>
        <w:t>;</w:t>
      </w:r>
    </w:p>
    <w:p w:rsidR="00B86C13" w:rsidRPr="00AF5DE3" w:rsidRDefault="00B86C13" w:rsidP="00B86C13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DE3">
        <w:rPr>
          <w:sz w:val="28"/>
          <w:szCs w:val="28"/>
        </w:rPr>
        <w:t>активизация умственной активности;</w:t>
      </w:r>
    </w:p>
    <w:p w:rsidR="00B86C13" w:rsidRDefault="009E5988" w:rsidP="00B86C13">
      <w:pPr>
        <w:pStyle w:val="ab"/>
        <w:numPr>
          <w:ilvl w:val="0"/>
          <w:numId w:val="6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учащиеся получат </w:t>
      </w:r>
      <w:r w:rsidR="00B86C13" w:rsidRPr="00FA2C0D">
        <w:rPr>
          <w:sz w:val="28"/>
          <w:szCs w:val="28"/>
        </w:rPr>
        <w:t xml:space="preserve"> умения работать дистанц</w:t>
      </w:r>
      <w:r w:rsidR="00B86C13">
        <w:rPr>
          <w:sz w:val="28"/>
          <w:szCs w:val="28"/>
        </w:rPr>
        <w:t>ионно в команде и индив</w:t>
      </w:r>
      <w:r w:rsidR="00B86C13">
        <w:rPr>
          <w:sz w:val="28"/>
          <w:szCs w:val="28"/>
        </w:rPr>
        <w:t>и</w:t>
      </w:r>
      <w:r w:rsidR="00B86C13">
        <w:rPr>
          <w:sz w:val="28"/>
          <w:szCs w:val="28"/>
        </w:rPr>
        <w:t>дуально</w:t>
      </w:r>
      <w:r w:rsidR="00B86C13">
        <w:rPr>
          <w:color w:val="000000"/>
          <w:sz w:val="28"/>
          <w:szCs w:val="28"/>
        </w:rPr>
        <w:t>.</w:t>
      </w:r>
      <w:r w:rsidR="00B86C13" w:rsidRPr="001567CB">
        <w:rPr>
          <w:color w:val="000000"/>
          <w:sz w:val="28"/>
          <w:szCs w:val="28"/>
        </w:rPr>
        <w:t xml:space="preserve"> </w:t>
      </w:r>
    </w:p>
    <w:p w:rsidR="00B86C13" w:rsidRPr="00C602FE" w:rsidRDefault="00B86C13" w:rsidP="00B86C13">
      <w:pPr>
        <w:jc w:val="both"/>
        <w:rPr>
          <w:b/>
          <w:i/>
          <w:sz w:val="28"/>
          <w:szCs w:val="28"/>
        </w:rPr>
      </w:pPr>
      <w:proofErr w:type="spellStart"/>
      <w:r w:rsidRPr="00C602FE">
        <w:rPr>
          <w:b/>
          <w:i/>
          <w:sz w:val="28"/>
          <w:szCs w:val="28"/>
        </w:rPr>
        <w:t>метапредметные</w:t>
      </w:r>
      <w:proofErr w:type="spellEnd"/>
      <w:r w:rsidRPr="00C602FE">
        <w:rPr>
          <w:b/>
          <w:i/>
          <w:sz w:val="28"/>
          <w:szCs w:val="28"/>
        </w:rPr>
        <w:t>:</w:t>
      </w:r>
    </w:p>
    <w:p w:rsidR="00B86C13" w:rsidRDefault="009E5988" w:rsidP="00B86C13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="00B86C13">
        <w:rPr>
          <w:sz w:val="28"/>
          <w:szCs w:val="28"/>
        </w:rPr>
        <w:t>формирован</w:t>
      </w:r>
      <w:r>
        <w:rPr>
          <w:sz w:val="28"/>
          <w:szCs w:val="28"/>
        </w:rPr>
        <w:t>о</w:t>
      </w:r>
      <w:r w:rsidR="00B86C13">
        <w:rPr>
          <w:sz w:val="28"/>
          <w:szCs w:val="28"/>
        </w:rPr>
        <w:t xml:space="preserve"> умени</w:t>
      </w:r>
      <w:r>
        <w:rPr>
          <w:sz w:val="28"/>
          <w:szCs w:val="28"/>
        </w:rPr>
        <w:t>е</w:t>
      </w:r>
      <w:r w:rsidR="00B86C13">
        <w:rPr>
          <w:sz w:val="28"/>
          <w:szCs w:val="28"/>
        </w:rPr>
        <w:t xml:space="preserve"> самостоятельно оценивать свою творческую продукцию</w:t>
      </w:r>
      <w:r w:rsidR="00B86C13">
        <w:rPr>
          <w:color w:val="000000"/>
          <w:sz w:val="28"/>
          <w:szCs w:val="28"/>
        </w:rPr>
        <w:t>;</w:t>
      </w:r>
    </w:p>
    <w:p w:rsidR="00B86C13" w:rsidRPr="00B74865" w:rsidRDefault="009E5988" w:rsidP="00B86C13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="00B86C13">
        <w:rPr>
          <w:sz w:val="28"/>
          <w:szCs w:val="28"/>
        </w:rPr>
        <w:t>формирован</w:t>
      </w:r>
      <w:r>
        <w:rPr>
          <w:sz w:val="28"/>
          <w:szCs w:val="28"/>
        </w:rPr>
        <w:t>а положительная</w:t>
      </w:r>
      <w:r w:rsidR="00B86C13">
        <w:rPr>
          <w:sz w:val="28"/>
          <w:szCs w:val="28"/>
        </w:rPr>
        <w:t xml:space="preserve"> мотиваци</w:t>
      </w:r>
      <w:r>
        <w:rPr>
          <w:sz w:val="28"/>
          <w:szCs w:val="28"/>
        </w:rPr>
        <w:t>я</w:t>
      </w:r>
      <w:r w:rsidR="00B86C13">
        <w:rPr>
          <w:sz w:val="28"/>
          <w:szCs w:val="28"/>
        </w:rPr>
        <w:t xml:space="preserve"> к учению;</w:t>
      </w:r>
    </w:p>
    <w:p w:rsidR="00B86C13" w:rsidRPr="00AF5DE3" w:rsidRDefault="002507C8" w:rsidP="00B86C13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DE3">
        <w:rPr>
          <w:sz w:val="28"/>
          <w:szCs w:val="28"/>
        </w:rPr>
        <w:t xml:space="preserve">будет развита </w:t>
      </w:r>
      <w:r w:rsidR="009E5988" w:rsidRPr="00AF5DE3">
        <w:rPr>
          <w:sz w:val="28"/>
          <w:szCs w:val="28"/>
        </w:rPr>
        <w:t>мотивация</w:t>
      </w:r>
      <w:r w:rsidR="00B86C13" w:rsidRPr="00AF5DE3">
        <w:rPr>
          <w:sz w:val="28"/>
          <w:szCs w:val="28"/>
        </w:rPr>
        <w:t xml:space="preserve"> учащихся к осознанному выбору и постро</w:t>
      </w:r>
      <w:r w:rsidR="00B86C13" w:rsidRPr="00AF5DE3">
        <w:rPr>
          <w:sz w:val="28"/>
          <w:szCs w:val="28"/>
        </w:rPr>
        <w:t>е</w:t>
      </w:r>
      <w:r w:rsidR="00B86C13" w:rsidRPr="00AF5DE3">
        <w:rPr>
          <w:sz w:val="28"/>
          <w:szCs w:val="28"/>
        </w:rPr>
        <w:t>нию дальнейшей индивидуальной траектории образования;</w:t>
      </w:r>
    </w:p>
    <w:p w:rsidR="00B86C13" w:rsidRPr="00E9780B" w:rsidRDefault="002507C8" w:rsidP="00B86C13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 приобретут </w:t>
      </w:r>
      <w:r w:rsidR="00B86C13" w:rsidRPr="00E9780B">
        <w:rPr>
          <w:rFonts w:ascii="Times New Roman" w:hAnsi="Times New Roman"/>
          <w:sz w:val="28"/>
          <w:szCs w:val="28"/>
        </w:rPr>
        <w:t>навык использования социальных сетей в обр</w:t>
      </w:r>
      <w:r w:rsidR="00B86C13" w:rsidRPr="00E9780B">
        <w:rPr>
          <w:rFonts w:ascii="Times New Roman" w:hAnsi="Times New Roman"/>
          <w:sz w:val="28"/>
          <w:szCs w:val="28"/>
        </w:rPr>
        <w:t>а</w:t>
      </w:r>
      <w:r w:rsidR="00B86C13" w:rsidRPr="00E9780B">
        <w:rPr>
          <w:rFonts w:ascii="Times New Roman" w:hAnsi="Times New Roman"/>
          <w:sz w:val="28"/>
          <w:szCs w:val="28"/>
        </w:rPr>
        <w:t>зовательных целях.</w:t>
      </w:r>
    </w:p>
    <w:p w:rsidR="00B86C13" w:rsidRDefault="00B86C13" w:rsidP="000149E7">
      <w:pPr>
        <w:rPr>
          <w:sz w:val="28"/>
          <w:szCs w:val="28"/>
        </w:rPr>
      </w:pPr>
    </w:p>
    <w:p w:rsidR="00AB1F9A" w:rsidRPr="005E0D72" w:rsidRDefault="00AB1F9A" w:rsidP="005E0D72">
      <w:pPr>
        <w:jc w:val="both"/>
        <w:rPr>
          <w:sz w:val="28"/>
          <w:szCs w:val="28"/>
        </w:rPr>
      </w:pPr>
    </w:p>
    <w:p w:rsidR="00AB1F9A" w:rsidRPr="005E0D72" w:rsidRDefault="00AB1F9A" w:rsidP="005E0D72">
      <w:pPr>
        <w:jc w:val="both"/>
        <w:rPr>
          <w:sz w:val="28"/>
          <w:szCs w:val="28"/>
        </w:rPr>
        <w:sectPr w:rsidR="00AB1F9A" w:rsidRPr="005E0D72" w:rsidSect="0064318D">
          <w:foot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D32E0" w:rsidRPr="00B50A8B" w:rsidRDefault="00FD32E0" w:rsidP="00FD32E0">
      <w:pPr>
        <w:jc w:val="center"/>
        <w:rPr>
          <w:b/>
          <w:sz w:val="28"/>
          <w:szCs w:val="28"/>
        </w:rPr>
      </w:pPr>
      <w:r w:rsidRPr="00B50A8B">
        <w:rPr>
          <w:b/>
          <w:sz w:val="28"/>
          <w:szCs w:val="28"/>
        </w:rPr>
        <w:lastRenderedPageBreak/>
        <w:t>Раздел 2. «Комплекс организационно-педагогических условий, включающий формы аттестации»</w:t>
      </w:r>
    </w:p>
    <w:p w:rsidR="00FD32E0" w:rsidRPr="00B50A8B" w:rsidRDefault="00FD32E0" w:rsidP="00FD32E0">
      <w:pPr>
        <w:jc w:val="center"/>
        <w:rPr>
          <w:sz w:val="28"/>
          <w:szCs w:val="28"/>
        </w:rPr>
      </w:pPr>
    </w:p>
    <w:p w:rsidR="00FD32E0" w:rsidRPr="00B50A8B" w:rsidRDefault="00FD32E0" w:rsidP="00FD32E0">
      <w:pPr>
        <w:jc w:val="center"/>
        <w:rPr>
          <w:b/>
          <w:sz w:val="28"/>
          <w:szCs w:val="28"/>
        </w:rPr>
      </w:pPr>
      <w:r w:rsidRPr="00B50A8B">
        <w:rPr>
          <w:b/>
          <w:sz w:val="28"/>
          <w:szCs w:val="28"/>
        </w:rPr>
        <w:t>Календарный учебный график</w:t>
      </w:r>
    </w:p>
    <w:p w:rsidR="00AB1F9A" w:rsidRPr="00B50A8B" w:rsidRDefault="00AB1F9A" w:rsidP="005E0D72">
      <w:pPr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61"/>
        <w:gridCol w:w="1081"/>
        <w:gridCol w:w="960"/>
        <w:gridCol w:w="4446"/>
        <w:gridCol w:w="866"/>
        <w:gridCol w:w="1573"/>
        <w:gridCol w:w="1620"/>
        <w:gridCol w:w="1573"/>
        <w:gridCol w:w="1906"/>
      </w:tblGrid>
      <w:tr w:rsidR="008D4490" w:rsidRPr="00B50A8B" w:rsidTr="008D4490">
        <w:trPr>
          <w:trHeight w:val="315"/>
        </w:trPr>
        <w:tc>
          <w:tcPr>
            <w:tcW w:w="770" w:type="dxa"/>
            <w:vMerge w:val="restart"/>
            <w:hideMark/>
          </w:tcPr>
          <w:p w:rsidR="008D4490" w:rsidRPr="00B50A8B" w:rsidRDefault="00327337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 xml:space="preserve">№ </w:t>
            </w:r>
            <w:proofErr w:type="gramStart"/>
            <w:r w:rsidRPr="00B50A8B">
              <w:rPr>
                <w:sz w:val="28"/>
                <w:szCs w:val="28"/>
              </w:rPr>
              <w:t>п</w:t>
            </w:r>
            <w:proofErr w:type="gramEnd"/>
            <w:r w:rsidRPr="00B50A8B">
              <w:rPr>
                <w:sz w:val="28"/>
                <w:szCs w:val="28"/>
              </w:rPr>
              <w:t>/п</w:t>
            </w:r>
          </w:p>
        </w:tc>
        <w:tc>
          <w:tcPr>
            <w:tcW w:w="2070" w:type="dxa"/>
            <w:gridSpan w:val="2"/>
            <w:noWrap/>
            <w:hideMark/>
          </w:tcPr>
          <w:p w:rsidR="008D4490" w:rsidRPr="00B50A8B" w:rsidRDefault="008D4490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Календарные даты</w:t>
            </w:r>
          </w:p>
        </w:tc>
        <w:tc>
          <w:tcPr>
            <w:tcW w:w="4522" w:type="dxa"/>
            <w:vMerge w:val="restart"/>
            <w:hideMark/>
          </w:tcPr>
          <w:p w:rsidR="008D4490" w:rsidRPr="00B50A8B" w:rsidRDefault="008D4490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Тема занятия</w:t>
            </w:r>
          </w:p>
        </w:tc>
        <w:tc>
          <w:tcPr>
            <w:tcW w:w="816" w:type="dxa"/>
            <w:vMerge w:val="restart"/>
            <w:hideMark/>
          </w:tcPr>
          <w:p w:rsidR="008D4490" w:rsidRPr="00B50A8B" w:rsidRDefault="008D4490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Кол-во ч</w:t>
            </w:r>
            <w:r w:rsidRPr="00B50A8B">
              <w:rPr>
                <w:sz w:val="28"/>
                <w:szCs w:val="28"/>
              </w:rPr>
              <w:t>а</w:t>
            </w:r>
            <w:r w:rsidRPr="00B50A8B">
              <w:rPr>
                <w:sz w:val="28"/>
                <w:szCs w:val="28"/>
              </w:rPr>
              <w:t>сов</w:t>
            </w:r>
          </w:p>
        </w:tc>
        <w:tc>
          <w:tcPr>
            <w:tcW w:w="1468" w:type="dxa"/>
            <w:vMerge w:val="restart"/>
            <w:hideMark/>
          </w:tcPr>
          <w:p w:rsidR="008D4490" w:rsidRPr="00B50A8B" w:rsidRDefault="008D4490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Время провед</w:t>
            </w:r>
            <w:r w:rsidRPr="00B50A8B">
              <w:rPr>
                <w:sz w:val="28"/>
                <w:szCs w:val="28"/>
              </w:rPr>
              <w:t>е</w:t>
            </w:r>
            <w:r w:rsidRPr="00B50A8B">
              <w:rPr>
                <w:sz w:val="28"/>
                <w:szCs w:val="28"/>
              </w:rPr>
              <w:t>ния зан</w:t>
            </w:r>
            <w:r w:rsidRPr="00B50A8B">
              <w:rPr>
                <w:sz w:val="28"/>
                <w:szCs w:val="28"/>
              </w:rPr>
              <w:t>я</w:t>
            </w:r>
            <w:r w:rsidRPr="00B50A8B">
              <w:rPr>
                <w:sz w:val="28"/>
                <w:szCs w:val="28"/>
              </w:rPr>
              <w:t>тий</w:t>
            </w:r>
          </w:p>
        </w:tc>
        <w:tc>
          <w:tcPr>
            <w:tcW w:w="1645" w:type="dxa"/>
            <w:vMerge w:val="restart"/>
            <w:hideMark/>
          </w:tcPr>
          <w:p w:rsidR="008D4490" w:rsidRPr="00B50A8B" w:rsidRDefault="008D4490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Форма з</w:t>
            </w:r>
            <w:r w:rsidRPr="00B50A8B">
              <w:rPr>
                <w:sz w:val="28"/>
                <w:szCs w:val="28"/>
              </w:rPr>
              <w:t>а</w:t>
            </w:r>
            <w:r w:rsidRPr="00B50A8B">
              <w:rPr>
                <w:sz w:val="28"/>
                <w:szCs w:val="28"/>
              </w:rPr>
              <w:t>нятий</w:t>
            </w:r>
          </w:p>
        </w:tc>
        <w:tc>
          <w:tcPr>
            <w:tcW w:w="1468" w:type="dxa"/>
            <w:vMerge w:val="restart"/>
            <w:hideMark/>
          </w:tcPr>
          <w:p w:rsidR="008D4490" w:rsidRPr="00B50A8B" w:rsidRDefault="008D4490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Место провед</w:t>
            </w:r>
            <w:r w:rsidRPr="00B50A8B">
              <w:rPr>
                <w:sz w:val="28"/>
                <w:szCs w:val="28"/>
              </w:rPr>
              <w:t>е</w:t>
            </w:r>
            <w:r w:rsidRPr="00B50A8B">
              <w:rPr>
                <w:sz w:val="28"/>
                <w:szCs w:val="28"/>
              </w:rPr>
              <w:t>ния</w:t>
            </w:r>
          </w:p>
        </w:tc>
        <w:tc>
          <w:tcPr>
            <w:tcW w:w="2027" w:type="dxa"/>
            <w:vMerge w:val="restart"/>
            <w:hideMark/>
          </w:tcPr>
          <w:p w:rsidR="008D4490" w:rsidRPr="00B50A8B" w:rsidRDefault="008D4490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Форма ко</w:t>
            </w:r>
            <w:r w:rsidRPr="00B50A8B">
              <w:rPr>
                <w:sz w:val="28"/>
                <w:szCs w:val="28"/>
              </w:rPr>
              <w:t>н</w:t>
            </w:r>
            <w:r w:rsidRPr="00B50A8B">
              <w:rPr>
                <w:sz w:val="28"/>
                <w:szCs w:val="28"/>
              </w:rPr>
              <w:t>троля</w:t>
            </w:r>
          </w:p>
        </w:tc>
      </w:tr>
      <w:tr w:rsidR="008D4490" w:rsidRPr="00B50A8B" w:rsidTr="008D4490">
        <w:trPr>
          <w:trHeight w:val="315"/>
        </w:trPr>
        <w:tc>
          <w:tcPr>
            <w:tcW w:w="770" w:type="dxa"/>
            <w:vMerge/>
            <w:hideMark/>
          </w:tcPr>
          <w:p w:rsidR="008D4490" w:rsidRPr="00B50A8B" w:rsidRDefault="008D4490" w:rsidP="008D44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7" w:type="dxa"/>
            <w:noWrap/>
            <w:hideMark/>
          </w:tcPr>
          <w:p w:rsidR="008D4490" w:rsidRPr="00B50A8B" w:rsidRDefault="008D4490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План.</w:t>
            </w:r>
          </w:p>
        </w:tc>
        <w:tc>
          <w:tcPr>
            <w:tcW w:w="973" w:type="dxa"/>
            <w:noWrap/>
            <w:hideMark/>
          </w:tcPr>
          <w:p w:rsidR="008D4490" w:rsidRPr="00B50A8B" w:rsidRDefault="008D4490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Факт</w:t>
            </w:r>
          </w:p>
        </w:tc>
        <w:tc>
          <w:tcPr>
            <w:tcW w:w="4522" w:type="dxa"/>
            <w:vMerge/>
            <w:hideMark/>
          </w:tcPr>
          <w:p w:rsidR="008D4490" w:rsidRPr="00B50A8B" w:rsidRDefault="008D4490" w:rsidP="008D44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6" w:type="dxa"/>
            <w:vMerge/>
            <w:hideMark/>
          </w:tcPr>
          <w:p w:rsidR="008D4490" w:rsidRPr="00B50A8B" w:rsidRDefault="008D4490" w:rsidP="008D44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8" w:type="dxa"/>
            <w:vMerge/>
            <w:hideMark/>
          </w:tcPr>
          <w:p w:rsidR="008D4490" w:rsidRPr="00B50A8B" w:rsidRDefault="008D4490" w:rsidP="008D44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5" w:type="dxa"/>
            <w:vMerge/>
            <w:hideMark/>
          </w:tcPr>
          <w:p w:rsidR="008D4490" w:rsidRPr="00B50A8B" w:rsidRDefault="008D4490" w:rsidP="008D44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8" w:type="dxa"/>
            <w:vMerge/>
            <w:hideMark/>
          </w:tcPr>
          <w:p w:rsidR="008D4490" w:rsidRPr="00B50A8B" w:rsidRDefault="008D4490" w:rsidP="008D44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vMerge/>
            <w:hideMark/>
          </w:tcPr>
          <w:p w:rsidR="008D4490" w:rsidRPr="00B50A8B" w:rsidRDefault="008D4490" w:rsidP="008D4490">
            <w:pPr>
              <w:jc w:val="both"/>
              <w:rPr>
                <w:sz w:val="28"/>
                <w:szCs w:val="28"/>
              </w:rPr>
            </w:pPr>
          </w:p>
        </w:tc>
      </w:tr>
      <w:tr w:rsidR="008D4490" w:rsidRPr="00B50A8B" w:rsidTr="008D4490">
        <w:trPr>
          <w:trHeight w:val="315"/>
        </w:trPr>
        <w:tc>
          <w:tcPr>
            <w:tcW w:w="770" w:type="dxa"/>
            <w:noWrap/>
            <w:hideMark/>
          </w:tcPr>
          <w:p w:rsidR="008D4490" w:rsidRPr="00B50A8B" w:rsidRDefault="008D4490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1</w:t>
            </w:r>
          </w:p>
        </w:tc>
        <w:tc>
          <w:tcPr>
            <w:tcW w:w="1097" w:type="dxa"/>
            <w:noWrap/>
            <w:hideMark/>
          </w:tcPr>
          <w:p w:rsidR="008D4490" w:rsidRPr="00B50A8B" w:rsidRDefault="008D4490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8D4490" w:rsidRPr="00B50A8B" w:rsidRDefault="008D4490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 </w:t>
            </w:r>
          </w:p>
        </w:tc>
        <w:tc>
          <w:tcPr>
            <w:tcW w:w="4522" w:type="dxa"/>
            <w:hideMark/>
          </w:tcPr>
          <w:p w:rsidR="008D4490" w:rsidRPr="00B50A8B" w:rsidRDefault="008D4490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Вводное занятие</w:t>
            </w:r>
            <w:r w:rsidR="00497190" w:rsidRPr="00B50A8B">
              <w:rPr>
                <w:sz w:val="28"/>
                <w:szCs w:val="28"/>
              </w:rPr>
              <w:t>. Диагностические задания</w:t>
            </w:r>
          </w:p>
        </w:tc>
        <w:tc>
          <w:tcPr>
            <w:tcW w:w="816" w:type="dxa"/>
            <w:hideMark/>
          </w:tcPr>
          <w:p w:rsidR="008D4490" w:rsidRPr="00B50A8B" w:rsidRDefault="008D4490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noWrap/>
            <w:hideMark/>
          </w:tcPr>
          <w:p w:rsidR="008D4490" w:rsidRPr="00B50A8B" w:rsidRDefault="008D4490" w:rsidP="008D44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5" w:type="dxa"/>
            <w:noWrap/>
            <w:hideMark/>
          </w:tcPr>
          <w:p w:rsidR="008D4490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л</w:t>
            </w:r>
            <w:r w:rsidR="008D4490" w:rsidRPr="00B50A8B">
              <w:rPr>
                <w:sz w:val="28"/>
                <w:szCs w:val="28"/>
              </w:rPr>
              <w:t>екция</w:t>
            </w:r>
            <w:r w:rsidRPr="00B50A8B">
              <w:rPr>
                <w:sz w:val="28"/>
                <w:szCs w:val="28"/>
              </w:rPr>
              <w:t>, практикум</w:t>
            </w:r>
          </w:p>
        </w:tc>
        <w:tc>
          <w:tcPr>
            <w:tcW w:w="1468" w:type="dxa"/>
            <w:noWrap/>
            <w:hideMark/>
          </w:tcPr>
          <w:p w:rsidR="008D4490" w:rsidRPr="00B50A8B" w:rsidRDefault="008D4490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ЦВР</w:t>
            </w:r>
          </w:p>
        </w:tc>
        <w:tc>
          <w:tcPr>
            <w:tcW w:w="2027" w:type="dxa"/>
            <w:hideMark/>
          </w:tcPr>
          <w:p w:rsidR="008D4490" w:rsidRPr="00B50A8B" w:rsidRDefault="008D4490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наблюдение</w:t>
            </w:r>
          </w:p>
        </w:tc>
      </w:tr>
      <w:tr w:rsidR="008D4490" w:rsidRPr="00B50A8B" w:rsidTr="00A6393C">
        <w:trPr>
          <w:trHeight w:val="300"/>
        </w:trPr>
        <w:tc>
          <w:tcPr>
            <w:tcW w:w="14786" w:type="dxa"/>
            <w:gridSpan w:val="9"/>
            <w:noWrap/>
            <w:hideMark/>
          </w:tcPr>
          <w:p w:rsidR="008D4490" w:rsidRPr="00B50A8B" w:rsidRDefault="00497190" w:rsidP="00497190">
            <w:pPr>
              <w:jc w:val="center"/>
              <w:rPr>
                <w:b/>
                <w:bCs/>
                <w:sz w:val="28"/>
                <w:szCs w:val="28"/>
              </w:rPr>
            </w:pPr>
            <w:r w:rsidRPr="00B50A8B">
              <w:rPr>
                <w:b/>
                <w:bCs/>
                <w:sz w:val="28"/>
                <w:szCs w:val="28"/>
              </w:rPr>
              <w:t>Творческие задания дивергентного типа</w:t>
            </w:r>
          </w:p>
        </w:tc>
      </w:tr>
      <w:tr w:rsidR="00E4557A" w:rsidRPr="00B50A8B" w:rsidTr="004F5A0E">
        <w:trPr>
          <w:trHeight w:val="477"/>
        </w:trPr>
        <w:tc>
          <w:tcPr>
            <w:tcW w:w="770" w:type="dxa"/>
            <w:noWrap/>
            <w:hideMark/>
          </w:tcPr>
          <w:p w:rsidR="00E4557A" w:rsidRPr="00B50A8B" w:rsidRDefault="00E4557A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2</w:t>
            </w:r>
          </w:p>
        </w:tc>
        <w:tc>
          <w:tcPr>
            <w:tcW w:w="1097" w:type="dxa"/>
            <w:noWrap/>
            <w:hideMark/>
          </w:tcPr>
          <w:p w:rsidR="00E4557A" w:rsidRPr="00B50A8B" w:rsidRDefault="00E4557A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E4557A" w:rsidRPr="00B50A8B" w:rsidRDefault="00E4557A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 </w:t>
            </w:r>
          </w:p>
        </w:tc>
        <w:tc>
          <w:tcPr>
            <w:tcW w:w="4522" w:type="dxa"/>
          </w:tcPr>
          <w:p w:rsidR="00E4557A" w:rsidRPr="00B50A8B" w:rsidRDefault="00E4557A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«Рассуждение о вещах»</w:t>
            </w:r>
          </w:p>
        </w:tc>
        <w:tc>
          <w:tcPr>
            <w:tcW w:w="816" w:type="dxa"/>
            <w:noWrap/>
          </w:tcPr>
          <w:p w:rsidR="00E4557A" w:rsidRPr="00B50A8B" w:rsidRDefault="00E4557A">
            <w:pPr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noWrap/>
          </w:tcPr>
          <w:p w:rsidR="00E4557A" w:rsidRPr="00B50A8B" w:rsidRDefault="00E4557A"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  <w:noWrap/>
            <w:hideMark/>
          </w:tcPr>
          <w:p w:rsidR="00E4557A" w:rsidRPr="00B50A8B" w:rsidRDefault="00E4557A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практикум</w:t>
            </w:r>
          </w:p>
        </w:tc>
        <w:tc>
          <w:tcPr>
            <w:tcW w:w="1468" w:type="dxa"/>
            <w:noWrap/>
            <w:hideMark/>
          </w:tcPr>
          <w:p w:rsidR="00E4557A" w:rsidRPr="00B50A8B" w:rsidRDefault="00E4557A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ЦВР</w:t>
            </w:r>
          </w:p>
        </w:tc>
        <w:tc>
          <w:tcPr>
            <w:tcW w:w="2027" w:type="dxa"/>
            <w:hideMark/>
          </w:tcPr>
          <w:p w:rsidR="00E4557A" w:rsidRPr="00B50A8B" w:rsidRDefault="00E4557A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беседа</w:t>
            </w:r>
          </w:p>
        </w:tc>
      </w:tr>
      <w:tr w:rsidR="00E4557A" w:rsidRPr="00B50A8B" w:rsidTr="00497190">
        <w:trPr>
          <w:trHeight w:val="315"/>
        </w:trPr>
        <w:tc>
          <w:tcPr>
            <w:tcW w:w="770" w:type="dxa"/>
            <w:noWrap/>
            <w:hideMark/>
          </w:tcPr>
          <w:p w:rsidR="00E4557A" w:rsidRPr="00B50A8B" w:rsidRDefault="00E4557A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3</w:t>
            </w:r>
          </w:p>
        </w:tc>
        <w:tc>
          <w:tcPr>
            <w:tcW w:w="1097" w:type="dxa"/>
            <w:noWrap/>
            <w:hideMark/>
          </w:tcPr>
          <w:p w:rsidR="00E4557A" w:rsidRPr="00B50A8B" w:rsidRDefault="00E4557A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E4557A" w:rsidRPr="00B50A8B" w:rsidRDefault="00E4557A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 </w:t>
            </w:r>
          </w:p>
        </w:tc>
        <w:tc>
          <w:tcPr>
            <w:tcW w:w="4522" w:type="dxa"/>
          </w:tcPr>
          <w:p w:rsidR="00E4557A" w:rsidRPr="00B50A8B" w:rsidRDefault="00E4557A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«Что произойдет, если …»</w:t>
            </w:r>
          </w:p>
        </w:tc>
        <w:tc>
          <w:tcPr>
            <w:tcW w:w="816" w:type="dxa"/>
          </w:tcPr>
          <w:p w:rsidR="00E4557A" w:rsidRPr="00B50A8B" w:rsidRDefault="00E4557A">
            <w:pPr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noWrap/>
          </w:tcPr>
          <w:p w:rsidR="00E4557A" w:rsidRPr="00B50A8B" w:rsidRDefault="00E4557A"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  <w:noWrap/>
            <w:hideMark/>
          </w:tcPr>
          <w:p w:rsidR="00E4557A" w:rsidRPr="00B50A8B" w:rsidRDefault="00E4557A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практикум</w:t>
            </w:r>
          </w:p>
        </w:tc>
        <w:tc>
          <w:tcPr>
            <w:tcW w:w="1468" w:type="dxa"/>
            <w:noWrap/>
            <w:hideMark/>
          </w:tcPr>
          <w:p w:rsidR="00E4557A" w:rsidRPr="00B50A8B" w:rsidRDefault="00E4557A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ЦВР</w:t>
            </w:r>
          </w:p>
        </w:tc>
        <w:tc>
          <w:tcPr>
            <w:tcW w:w="2027" w:type="dxa"/>
            <w:hideMark/>
          </w:tcPr>
          <w:p w:rsidR="00E4557A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беседа</w:t>
            </w:r>
          </w:p>
        </w:tc>
      </w:tr>
      <w:tr w:rsidR="00E4557A" w:rsidRPr="00B50A8B" w:rsidTr="00497190">
        <w:trPr>
          <w:trHeight w:val="315"/>
        </w:trPr>
        <w:tc>
          <w:tcPr>
            <w:tcW w:w="770" w:type="dxa"/>
            <w:noWrap/>
            <w:hideMark/>
          </w:tcPr>
          <w:p w:rsidR="00E4557A" w:rsidRPr="00B50A8B" w:rsidRDefault="00E4557A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4</w:t>
            </w:r>
          </w:p>
        </w:tc>
        <w:tc>
          <w:tcPr>
            <w:tcW w:w="1097" w:type="dxa"/>
            <w:noWrap/>
            <w:hideMark/>
          </w:tcPr>
          <w:p w:rsidR="00E4557A" w:rsidRPr="00B50A8B" w:rsidRDefault="00E4557A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E4557A" w:rsidRPr="00B50A8B" w:rsidRDefault="00E4557A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 </w:t>
            </w:r>
          </w:p>
        </w:tc>
        <w:tc>
          <w:tcPr>
            <w:tcW w:w="4522" w:type="dxa"/>
          </w:tcPr>
          <w:p w:rsidR="00E4557A" w:rsidRPr="00B50A8B" w:rsidRDefault="00E4557A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«Письмо рисунками»</w:t>
            </w:r>
          </w:p>
        </w:tc>
        <w:tc>
          <w:tcPr>
            <w:tcW w:w="816" w:type="dxa"/>
          </w:tcPr>
          <w:p w:rsidR="00E4557A" w:rsidRPr="00B50A8B" w:rsidRDefault="00E4557A">
            <w:pPr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noWrap/>
          </w:tcPr>
          <w:p w:rsidR="00E4557A" w:rsidRPr="00B50A8B" w:rsidRDefault="00E4557A"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  <w:noWrap/>
            <w:hideMark/>
          </w:tcPr>
          <w:p w:rsidR="00E4557A" w:rsidRPr="00B50A8B" w:rsidRDefault="00E4557A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 xml:space="preserve"> практикум</w:t>
            </w:r>
          </w:p>
        </w:tc>
        <w:tc>
          <w:tcPr>
            <w:tcW w:w="1468" w:type="dxa"/>
            <w:noWrap/>
            <w:hideMark/>
          </w:tcPr>
          <w:p w:rsidR="00E4557A" w:rsidRPr="00B50A8B" w:rsidRDefault="00E4557A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ЦВР</w:t>
            </w:r>
          </w:p>
        </w:tc>
        <w:tc>
          <w:tcPr>
            <w:tcW w:w="2027" w:type="dxa"/>
            <w:hideMark/>
          </w:tcPr>
          <w:p w:rsidR="00E4557A" w:rsidRPr="00B50A8B" w:rsidRDefault="00E4557A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наблюдение</w:t>
            </w:r>
          </w:p>
        </w:tc>
      </w:tr>
      <w:tr w:rsidR="004F6E95" w:rsidRPr="00B50A8B" w:rsidTr="004F6E95">
        <w:trPr>
          <w:trHeight w:val="315"/>
        </w:trPr>
        <w:tc>
          <w:tcPr>
            <w:tcW w:w="770" w:type="dxa"/>
            <w:noWrap/>
            <w:hideMark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5</w:t>
            </w:r>
          </w:p>
        </w:tc>
        <w:tc>
          <w:tcPr>
            <w:tcW w:w="1097" w:type="dxa"/>
            <w:noWrap/>
            <w:hideMark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 </w:t>
            </w:r>
          </w:p>
        </w:tc>
        <w:tc>
          <w:tcPr>
            <w:tcW w:w="4522" w:type="dxa"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«</w:t>
            </w:r>
            <w:proofErr w:type="gramStart"/>
            <w:r w:rsidRPr="00B50A8B">
              <w:rPr>
                <w:sz w:val="28"/>
                <w:szCs w:val="28"/>
              </w:rPr>
              <w:t>Загогулина</w:t>
            </w:r>
            <w:proofErr w:type="gramEnd"/>
            <w:r w:rsidRPr="00B50A8B">
              <w:rPr>
                <w:sz w:val="28"/>
                <w:szCs w:val="28"/>
              </w:rPr>
              <w:t>» для рисунка»</w:t>
            </w:r>
          </w:p>
        </w:tc>
        <w:tc>
          <w:tcPr>
            <w:tcW w:w="816" w:type="dxa"/>
          </w:tcPr>
          <w:p w:rsidR="004F6E95" w:rsidRPr="00B50A8B" w:rsidRDefault="004F6E95">
            <w:pPr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noWrap/>
          </w:tcPr>
          <w:p w:rsidR="004F6E95" w:rsidRPr="00B50A8B" w:rsidRDefault="004F6E95"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  <w:noWrap/>
          </w:tcPr>
          <w:p w:rsidR="004F6E95" w:rsidRPr="00B50A8B" w:rsidRDefault="004F6E95">
            <w:pPr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практикум</w:t>
            </w:r>
          </w:p>
        </w:tc>
        <w:tc>
          <w:tcPr>
            <w:tcW w:w="1468" w:type="dxa"/>
            <w:noWrap/>
            <w:hideMark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ЦВР</w:t>
            </w:r>
          </w:p>
        </w:tc>
        <w:tc>
          <w:tcPr>
            <w:tcW w:w="2027" w:type="dxa"/>
            <w:hideMark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беседа</w:t>
            </w:r>
          </w:p>
        </w:tc>
      </w:tr>
      <w:tr w:rsidR="004F6E95" w:rsidRPr="00B50A8B" w:rsidTr="004F6E95">
        <w:trPr>
          <w:trHeight w:val="315"/>
        </w:trPr>
        <w:tc>
          <w:tcPr>
            <w:tcW w:w="770" w:type="dxa"/>
            <w:noWrap/>
            <w:hideMark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6</w:t>
            </w:r>
          </w:p>
        </w:tc>
        <w:tc>
          <w:tcPr>
            <w:tcW w:w="1097" w:type="dxa"/>
            <w:noWrap/>
            <w:hideMark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 </w:t>
            </w:r>
          </w:p>
        </w:tc>
        <w:tc>
          <w:tcPr>
            <w:tcW w:w="4522" w:type="dxa"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«Буквы и слова»</w:t>
            </w:r>
          </w:p>
        </w:tc>
        <w:tc>
          <w:tcPr>
            <w:tcW w:w="816" w:type="dxa"/>
          </w:tcPr>
          <w:p w:rsidR="004F6E95" w:rsidRPr="00B50A8B" w:rsidRDefault="004F6E95">
            <w:pPr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noWrap/>
          </w:tcPr>
          <w:p w:rsidR="004F6E95" w:rsidRPr="00B50A8B" w:rsidRDefault="004F6E95"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  <w:noWrap/>
          </w:tcPr>
          <w:p w:rsidR="004F6E95" w:rsidRPr="00B50A8B" w:rsidRDefault="004F6E95">
            <w:pPr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практикум</w:t>
            </w:r>
          </w:p>
        </w:tc>
        <w:tc>
          <w:tcPr>
            <w:tcW w:w="1468" w:type="dxa"/>
            <w:noWrap/>
            <w:hideMark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ЦВР</w:t>
            </w:r>
          </w:p>
        </w:tc>
        <w:tc>
          <w:tcPr>
            <w:tcW w:w="2027" w:type="dxa"/>
            <w:hideMark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наблюдение</w:t>
            </w:r>
          </w:p>
        </w:tc>
      </w:tr>
      <w:tr w:rsidR="004F6E95" w:rsidRPr="00B50A8B" w:rsidTr="004F6E95">
        <w:trPr>
          <w:trHeight w:val="315"/>
        </w:trPr>
        <w:tc>
          <w:tcPr>
            <w:tcW w:w="770" w:type="dxa"/>
            <w:noWrap/>
            <w:hideMark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7</w:t>
            </w:r>
          </w:p>
        </w:tc>
        <w:tc>
          <w:tcPr>
            <w:tcW w:w="1097" w:type="dxa"/>
            <w:noWrap/>
            <w:hideMark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 </w:t>
            </w:r>
          </w:p>
        </w:tc>
        <w:tc>
          <w:tcPr>
            <w:tcW w:w="4522" w:type="dxa"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«Тайные шифры»</w:t>
            </w:r>
          </w:p>
        </w:tc>
        <w:tc>
          <w:tcPr>
            <w:tcW w:w="816" w:type="dxa"/>
          </w:tcPr>
          <w:p w:rsidR="004F6E95" w:rsidRPr="00B50A8B" w:rsidRDefault="004F6E95">
            <w:pPr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noWrap/>
          </w:tcPr>
          <w:p w:rsidR="004F6E95" w:rsidRPr="00B50A8B" w:rsidRDefault="004F6E95"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  <w:noWrap/>
          </w:tcPr>
          <w:p w:rsidR="004F6E95" w:rsidRPr="00B50A8B" w:rsidRDefault="004F6E95">
            <w:pPr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практикум</w:t>
            </w:r>
          </w:p>
        </w:tc>
        <w:tc>
          <w:tcPr>
            <w:tcW w:w="1468" w:type="dxa"/>
            <w:noWrap/>
            <w:hideMark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ЦВР</w:t>
            </w:r>
          </w:p>
        </w:tc>
        <w:tc>
          <w:tcPr>
            <w:tcW w:w="2027" w:type="dxa"/>
            <w:hideMark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наблюдение</w:t>
            </w:r>
          </w:p>
        </w:tc>
      </w:tr>
      <w:tr w:rsidR="004F6E95" w:rsidRPr="00B50A8B" w:rsidTr="004F6E95">
        <w:trPr>
          <w:trHeight w:val="315"/>
        </w:trPr>
        <w:tc>
          <w:tcPr>
            <w:tcW w:w="770" w:type="dxa"/>
            <w:noWrap/>
            <w:hideMark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8</w:t>
            </w:r>
          </w:p>
        </w:tc>
        <w:tc>
          <w:tcPr>
            <w:tcW w:w="1097" w:type="dxa"/>
            <w:noWrap/>
            <w:hideMark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 </w:t>
            </w:r>
          </w:p>
        </w:tc>
        <w:tc>
          <w:tcPr>
            <w:tcW w:w="4522" w:type="dxa"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«Придумай значок»</w:t>
            </w:r>
          </w:p>
        </w:tc>
        <w:tc>
          <w:tcPr>
            <w:tcW w:w="816" w:type="dxa"/>
          </w:tcPr>
          <w:p w:rsidR="004F6E95" w:rsidRPr="00B50A8B" w:rsidRDefault="004F6E95">
            <w:pPr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noWrap/>
          </w:tcPr>
          <w:p w:rsidR="004F6E95" w:rsidRPr="00B50A8B" w:rsidRDefault="004F6E95"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  <w:noWrap/>
          </w:tcPr>
          <w:p w:rsidR="004F6E95" w:rsidRPr="00B50A8B" w:rsidRDefault="004F6E95">
            <w:pPr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практикум</w:t>
            </w:r>
          </w:p>
        </w:tc>
        <w:tc>
          <w:tcPr>
            <w:tcW w:w="1468" w:type="dxa"/>
            <w:noWrap/>
            <w:hideMark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ЦВР</w:t>
            </w:r>
          </w:p>
        </w:tc>
        <w:tc>
          <w:tcPr>
            <w:tcW w:w="2027" w:type="dxa"/>
            <w:hideMark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беседа</w:t>
            </w:r>
          </w:p>
        </w:tc>
      </w:tr>
      <w:tr w:rsidR="004F6E95" w:rsidRPr="00B50A8B" w:rsidTr="004F6E95">
        <w:trPr>
          <w:trHeight w:val="315"/>
        </w:trPr>
        <w:tc>
          <w:tcPr>
            <w:tcW w:w="770" w:type="dxa"/>
            <w:noWrap/>
            <w:hideMark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9</w:t>
            </w:r>
          </w:p>
        </w:tc>
        <w:tc>
          <w:tcPr>
            <w:tcW w:w="1097" w:type="dxa"/>
            <w:noWrap/>
            <w:hideMark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 </w:t>
            </w:r>
          </w:p>
        </w:tc>
        <w:tc>
          <w:tcPr>
            <w:tcW w:w="4522" w:type="dxa"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«Причина для объединения»</w:t>
            </w:r>
          </w:p>
        </w:tc>
        <w:tc>
          <w:tcPr>
            <w:tcW w:w="816" w:type="dxa"/>
          </w:tcPr>
          <w:p w:rsidR="004F6E95" w:rsidRPr="00B50A8B" w:rsidRDefault="004F6E95">
            <w:pPr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noWrap/>
          </w:tcPr>
          <w:p w:rsidR="004F6E95" w:rsidRPr="00B50A8B" w:rsidRDefault="004F6E95"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  <w:noWrap/>
          </w:tcPr>
          <w:p w:rsidR="004F6E95" w:rsidRPr="00B50A8B" w:rsidRDefault="004F6E95">
            <w:pPr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практикум</w:t>
            </w:r>
          </w:p>
        </w:tc>
        <w:tc>
          <w:tcPr>
            <w:tcW w:w="1468" w:type="dxa"/>
            <w:noWrap/>
            <w:hideMark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ЦВР</w:t>
            </w:r>
          </w:p>
        </w:tc>
        <w:tc>
          <w:tcPr>
            <w:tcW w:w="2027" w:type="dxa"/>
            <w:hideMark/>
          </w:tcPr>
          <w:p w:rsidR="004F6E95" w:rsidRPr="00B50A8B" w:rsidRDefault="004F6E95" w:rsidP="004F6E95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 xml:space="preserve">наблюдение </w:t>
            </w:r>
          </w:p>
        </w:tc>
      </w:tr>
      <w:tr w:rsidR="004F6E95" w:rsidRPr="00B50A8B" w:rsidTr="004F6E95">
        <w:trPr>
          <w:trHeight w:val="315"/>
        </w:trPr>
        <w:tc>
          <w:tcPr>
            <w:tcW w:w="770" w:type="dxa"/>
            <w:noWrap/>
            <w:hideMark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10</w:t>
            </w:r>
          </w:p>
        </w:tc>
        <w:tc>
          <w:tcPr>
            <w:tcW w:w="1097" w:type="dxa"/>
            <w:noWrap/>
            <w:hideMark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 </w:t>
            </w:r>
          </w:p>
        </w:tc>
        <w:tc>
          <w:tcPr>
            <w:tcW w:w="4522" w:type="dxa"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«Составление слов»</w:t>
            </w:r>
          </w:p>
        </w:tc>
        <w:tc>
          <w:tcPr>
            <w:tcW w:w="816" w:type="dxa"/>
          </w:tcPr>
          <w:p w:rsidR="004F6E95" w:rsidRPr="00B50A8B" w:rsidRDefault="004F6E95">
            <w:pPr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noWrap/>
          </w:tcPr>
          <w:p w:rsidR="004F6E95" w:rsidRPr="00B50A8B" w:rsidRDefault="004F6E95"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  <w:noWrap/>
          </w:tcPr>
          <w:p w:rsidR="004F6E95" w:rsidRPr="00B50A8B" w:rsidRDefault="004F6E95">
            <w:pPr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практикум</w:t>
            </w:r>
          </w:p>
        </w:tc>
        <w:tc>
          <w:tcPr>
            <w:tcW w:w="1468" w:type="dxa"/>
            <w:noWrap/>
            <w:hideMark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ЦВР</w:t>
            </w:r>
          </w:p>
        </w:tc>
        <w:tc>
          <w:tcPr>
            <w:tcW w:w="2027" w:type="dxa"/>
            <w:hideMark/>
          </w:tcPr>
          <w:p w:rsidR="004F6E95" w:rsidRPr="00B50A8B" w:rsidRDefault="004F6E95">
            <w:pPr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беседа</w:t>
            </w:r>
          </w:p>
        </w:tc>
      </w:tr>
      <w:tr w:rsidR="004F6E95" w:rsidRPr="00B50A8B" w:rsidTr="004F6E95">
        <w:trPr>
          <w:trHeight w:val="315"/>
        </w:trPr>
        <w:tc>
          <w:tcPr>
            <w:tcW w:w="770" w:type="dxa"/>
            <w:noWrap/>
            <w:hideMark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11</w:t>
            </w:r>
          </w:p>
        </w:tc>
        <w:tc>
          <w:tcPr>
            <w:tcW w:w="1097" w:type="dxa"/>
            <w:noWrap/>
            <w:hideMark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 </w:t>
            </w:r>
          </w:p>
        </w:tc>
        <w:tc>
          <w:tcPr>
            <w:tcW w:w="4522" w:type="dxa"/>
          </w:tcPr>
          <w:p w:rsidR="004F6E95" w:rsidRPr="00B50A8B" w:rsidRDefault="004F6E95" w:rsidP="00E4557A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«Рассуждение о вещах»</w:t>
            </w:r>
          </w:p>
        </w:tc>
        <w:tc>
          <w:tcPr>
            <w:tcW w:w="816" w:type="dxa"/>
          </w:tcPr>
          <w:p w:rsidR="004F6E95" w:rsidRPr="00B50A8B" w:rsidRDefault="004F6E95">
            <w:pPr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noWrap/>
          </w:tcPr>
          <w:p w:rsidR="004F6E95" w:rsidRPr="00B50A8B" w:rsidRDefault="004F6E95"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  <w:noWrap/>
          </w:tcPr>
          <w:p w:rsidR="004F6E95" w:rsidRPr="00B50A8B" w:rsidRDefault="004F6E95">
            <w:pPr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практикум</w:t>
            </w:r>
          </w:p>
        </w:tc>
        <w:tc>
          <w:tcPr>
            <w:tcW w:w="1468" w:type="dxa"/>
            <w:noWrap/>
            <w:hideMark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ЦВР</w:t>
            </w:r>
          </w:p>
        </w:tc>
        <w:tc>
          <w:tcPr>
            <w:tcW w:w="2027" w:type="dxa"/>
            <w:hideMark/>
          </w:tcPr>
          <w:p w:rsidR="004F6E95" w:rsidRPr="00B50A8B" w:rsidRDefault="004F6E95">
            <w:pPr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беседа</w:t>
            </w:r>
          </w:p>
        </w:tc>
      </w:tr>
      <w:tr w:rsidR="004F6E95" w:rsidRPr="00B50A8B" w:rsidTr="004F5A0E">
        <w:trPr>
          <w:trHeight w:val="402"/>
        </w:trPr>
        <w:tc>
          <w:tcPr>
            <w:tcW w:w="770" w:type="dxa"/>
            <w:noWrap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12</w:t>
            </w:r>
          </w:p>
        </w:tc>
        <w:tc>
          <w:tcPr>
            <w:tcW w:w="1097" w:type="dxa"/>
            <w:noWrap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3" w:type="dxa"/>
            <w:noWrap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2" w:type="dxa"/>
          </w:tcPr>
          <w:p w:rsidR="004F6E95" w:rsidRPr="00B50A8B" w:rsidRDefault="004F6E95" w:rsidP="00E4557A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«Что произойдет, если …»</w:t>
            </w:r>
          </w:p>
        </w:tc>
        <w:tc>
          <w:tcPr>
            <w:tcW w:w="816" w:type="dxa"/>
          </w:tcPr>
          <w:p w:rsidR="004F6E95" w:rsidRPr="00B50A8B" w:rsidRDefault="004F6E95">
            <w:pPr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noWrap/>
          </w:tcPr>
          <w:p w:rsidR="004F6E95" w:rsidRPr="00B50A8B" w:rsidRDefault="004F6E95"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  <w:noWrap/>
          </w:tcPr>
          <w:p w:rsidR="004F6E95" w:rsidRPr="00B50A8B" w:rsidRDefault="004F6E95">
            <w:pPr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практикум</w:t>
            </w:r>
          </w:p>
        </w:tc>
        <w:tc>
          <w:tcPr>
            <w:tcW w:w="1468" w:type="dxa"/>
            <w:noWrap/>
          </w:tcPr>
          <w:p w:rsidR="004F6E95" w:rsidRPr="00B50A8B" w:rsidRDefault="004F6E95">
            <w:pPr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ЦВР</w:t>
            </w:r>
          </w:p>
        </w:tc>
        <w:tc>
          <w:tcPr>
            <w:tcW w:w="2027" w:type="dxa"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наблюдение</w:t>
            </w:r>
          </w:p>
        </w:tc>
      </w:tr>
      <w:tr w:rsidR="004F6E95" w:rsidRPr="00B50A8B" w:rsidTr="004F5A0E">
        <w:trPr>
          <w:trHeight w:val="420"/>
        </w:trPr>
        <w:tc>
          <w:tcPr>
            <w:tcW w:w="770" w:type="dxa"/>
            <w:noWrap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13</w:t>
            </w:r>
          </w:p>
        </w:tc>
        <w:tc>
          <w:tcPr>
            <w:tcW w:w="1097" w:type="dxa"/>
            <w:noWrap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3" w:type="dxa"/>
            <w:noWrap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2" w:type="dxa"/>
          </w:tcPr>
          <w:p w:rsidR="004F6E95" w:rsidRPr="00B50A8B" w:rsidRDefault="004F6E95" w:rsidP="00E4557A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«Письмо рисунками»</w:t>
            </w:r>
          </w:p>
        </w:tc>
        <w:tc>
          <w:tcPr>
            <w:tcW w:w="816" w:type="dxa"/>
          </w:tcPr>
          <w:p w:rsidR="004F6E95" w:rsidRPr="00B50A8B" w:rsidRDefault="004F6E95">
            <w:pPr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noWrap/>
          </w:tcPr>
          <w:p w:rsidR="004F6E95" w:rsidRPr="00B50A8B" w:rsidRDefault="004F6E95"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  <w:noWrap/>
          </w:tcPr>
          <w:p w:rsidR="004F6E95" w:rsidRPr="00B50A8B" w:rsidRDefault="004F6E95">
            <w:pPr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практикум</w:t>
            </w:r>
          </w:p>
        </w:tc>
        <w:tc>
          <w:tcPr>
            <w:tcW w:w="1468" w:type="dxa"/>
            <w:noWrap/>
          </w:tcPr>
          <w:p w:rsidR="004F6E95" w:rsidRPr="00B50A8B" w:rsidRDefault="004F6E95">
            <w:pPr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ЦВР</w:t>
            </w:r>
          </w:p>
        </w:tc>
        <w:tc>
          <w:tcPr>
            <w:tcW w:w="2027" w:type="dxa"/>
          </w:tcPr>
          <w:p w:rsidR="004F6E95" w:rsidRPr="00B50A8B" w:rsidRDefault="004F6E95">
            <w:pPr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беседа</w:t>
            </w:r>
          </w:p>
        </w:tc>
      </w:tr>
      <w:tr w:rsidR="004F6E95" w:rsidRPr="00B50A8B" w:rsidTr="004F5A0E">
        <w:trPr>
          <w:trHeight w:val="412"/>
        </w:trPr>
        <w:tc>
          <w:tcPr>
            <w:tcW w:w="770" w:type="dxa"/>
            <w:noWrap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14</w:t>
            </w:r>
          </w:p>
        </w:tc>
        <w:tc>
          <w:tcPr>
            <w:tcW w:w="1097" w:type="dxa"/>
            <w:noWrap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3" w:type="dxa"/>
            <w:noWrap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2" w:type="dxa"/>
          </w:tcPr>
          <w:p w:rsidR="004F6E95" w:rsidRPr="00B50A8B" w:rsidRDefault="004F6E95" w:rsidP="00E4557A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«</w:t>
            </w:r>
            <w:proofErr w:type="gramStart"/>
            <w:r w:rsidRPr="00B50A8B">
              <w:rPr>
                <w:sz w:val="28"/>
                <w:szCs w:val="28"/>
              </w:rPr>
              <w:t>Загогулина</w:t>
            </w:r>
            <w:proofErr w:type="gramEnd"/>
            <w:r w:rsidRPr="00B50A8B">
              <w:rPr>
                <w:sz w:val="28"/>
                <w:szCs w:val="28"/>
              </w:rPr>
              <w:t>» для рисунка»</w:t>
            </w:r>
          </w:p>
        </w:tc>
        <w:tc>
          <w:tcPr>
            <w:tcW w:w="816" w:type="dxa"/>
          </w:tcPr>
          <w:p w:rsidR="004F6E95" w:rsidRPr="00B50A8B" w:rsidRDefault="004F6E95">
            <w:pPr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noWrap/>
          </w:tcPr>
          <w:p w:rsidR="004F6E95" w:rsidRPr="00B50A8B" w:rsidRDefault="004F6E95"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  <w:noWrap/>
          </w:tcPr>
          <w:p w:rsidR="004F6E95" w:rsidRPr="00B50A8B" w:rsidRDefault="004F6E95">
            <w:pPr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практикум</w:t>
            </w:r>
          </w:p>
        </w:tc>
        <w:tc>
          <w:tcPr>
            <w:tcW w:w="1468" w:type="dxa"/>
            <w:noWrap/>
          </w:tcPr>
          <w:p w:rsidR="004F6E95" w:rsidRPr="00B50A8B" w:rsidRDefault="004F6E95">
            <w:pPr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ЦВР</w:t>
            </w:r>
          </w:p>
        </w:tc>
        <w:tc>
          <w:tcPr>
            <w:tcW w:w="2027" w:type="dxa"/>
          </w:tcPr>
          <w:p w:rsidR="004F6E95" w:rsidRPr="00B50A8B" w:rsidRDefault="004F6E95">
            <w:pPr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беседа</w:t>
            </w:r>
          </w:p>
        </w:tc>
      </w:tr>
      <w:tr w:rsidR="004F6E95" w:rsidRPr="00B50A8B" w:rsidTr="004F5A0E">
        <w:trPr>
          <w:trHeight w:val="418"/>
        </w:trPr>
        <w:tc>
          <w:tcPr>
            <w:tcW w:w="770" w:type="dxa"/>
            <w:noWrap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15</w:t>
            </w:r>
          </w:p>
        </w:tc>
        <w:tc>
          <w:tcPr>
            <w:tcW w:w="1097" w:type="dxa"/>
            <w:noWrap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3" w:type="dxa"/>
            <w:noWrap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2" w:type="dxa"/>
          </w:tcPr>
          <w:p w:rsidR="004F6E95" w:rsidRPr="00B50A8B" w:rsidRDefault="004F6E95" w:rsidP="00E4557A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«Буквы и слова»</w:t>
            </w:r>
          </w:p>
        </w:tc>
        <w:tc>
          <w:tcPr>
            <w:tcW w:w="816" w:type="dxa"/>
          </w:tcPr>
          <w:p w:rsidR="004F6E95" w:rsidRPr="00B50A8B" w:rsidRDefault="004F6E95">
            <w:pPr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noWrap/>
          </w:tcPr>
          <w:p w:rsidR="004F6E95" w:rsidRPr="00B50A8B" w:rsidRDefault="004F6E95"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  <w:noWrap/>
          </w:tcPr>
          <w:p w:rsidR="004F6E95" w:rsidRPr="00B50A8B" w:rsidRDefault="004F6E95">
            <w:pPr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практикум</w:t>
            </w:r>
          </w:p>
        </w:tc>
        <w:tc>
          <w:tcPr>
            <w:tcW w:w="1468" w:type="dxa"/>
            <w:noWrap/>
          </w:tcPr>
          <w:p w:rsidR="004F6E95" w:rsidRPr="00B50A8B" w:rsidRDefault="004F6E95">
            <w:pPr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ЦВР</w:t>
            </w:r>
          </w:p>
        </w:tc>
        <w:tc>
          <w:tcPr>
            <w:tcW w:w="2027" w:type="dxa"/>
          </w:tcPr>
          <w:p w:rsidR="004F6E95" w:rsidRPr="00B50A8B" w:rsidRDefault="004F6E95">
            <w:pPr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беседа</w:t>
            </w:r>
          </w:p>
        </w:tc>
      </w:tr>
      <w:tr w:rsidR="004F6E95" w:rsidRPr="00B50A8B" w:rsidTr="004F5A0E">
        <w:trPr>
          <w:trHeight w:val="410"/>
        </w:trPr>
        <w:tc>
          <w:tcPr>
            <w:tcW w:w="770" w:type="dxa"/>
            <w:noWrap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16</w:t>
            </w:r>
          </w:p>
        </w:tc>
        <w:tc>
          <w:tcPr>
            <w:tcW w:w="1097" w:type="dxa"/>
            <w:noWrap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3" w:type="dxa"/>
            <w:noWrap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2" w:type="dxa"/>
          </w:tcPr>
          <w:p w:rsidR="004F6E95" w:rsidRPr="00B50A8B" w:rsidRDefault="004F6E95" w:rsidP="00E4557A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«Тайные шифры»</w:t>
            </w:r>
          </w:p>
        </w:tc>
        <w:tc>
          <w:tcPr>
            <w:tcW w:w="816" w:type="dxa"/>
          </w:tcPr>
          <w:p w:rsidR="004F6E95" w:rsidRPr="00B50A8B" w:rsidRDefault="004F6E95">
            <w:pPr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noWrap/>
          </w:tcPr>
          <w:p w:rsidR="004F6E95" w:rsidRPr="00B50A8B" w:rsidRDefault="004F6E95"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  <w:noWrap/>
          </w:tcPr>
          <w:p w:rsidR="004F6E95" w:rsidRPr="00B50A8B" w:rsidRDefault="004F6E95">
            <w:pPr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практикум</w:t>
            </w:r>
          </w:p>
        </w:tc>
        <w:tc>
          <w:tcPr>
            <w:tcW w:w="1468" w:type="dxa"/>
            <w:noWrap/>
          </w:tcPr>
          <w:p w:rsidR="004F6E95" w:rsidRPr="00B50A8B" w:rsidRDefault="004F6E95">
            <w:pPr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ЦВР</w:t>
            </w:r>
          </w:p>
        </w:tc>
        <w:tc>
          <w:tcPr>
            <w:tcW w:w="2027" w:type="dxa"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наблюдение</w:t>
            </w:r>
          </w:p>
        </w:tc>
      </w:tr>
      <w:tr w:rsidR="004F6E95" w:rsidRPr="00B50A8B" w:rsidTr="00921BF6">
        <w:trPr>
          <w:trHeight w:val="416"/>
        </w:trPr>
        <w:tc>
          <w:tcPr>
            <w:tcW w:w="770" w:type="dxa"/>
            <w:noWrap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1097" w:type="dxa"/>
            <w:noWrap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3" w:type="dxa"/>
            <w:noWrap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2" w:type="dxa"/>
          </w:tcPr>
          <w:p w:rsidR="004F6E95" w:rsidRPr="00B50A8B" w:rsidRDefault="004F6E95" w:rsidP="00E4557A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«Придумай значок»</w:t>
            </w:r>
          </w:p>
        </w:tc>
        <w:tc>
          <w:tcPr>
            <w:tcW w:w="816" w:type="dxa"/>
          </w:tcPr>
          <w:p w:rsidR="004F6E95" w:rsidRPr="00B50A8B" w:rsidRDefault="004F6E95">
            <w:pPr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noWrap/>
          </w:tcPr>
          <w:p w:rsidR="004F6E95" w:rsidRPr="00B50A8B" w:rsidRDefault="004F6E95"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  <w:noWrap/>
          </w:tcPr>
          <w:p w:rsidR="004F6E95" w:rsidRPr="00B50A8B" w:rsidRDefault="004F6E95">
            <w:pPr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практикум</w:t>
            </w:r>
          </w:p>
        </w:tc>
        <w:tc>
          <w:tcPr>
            <w:tcW w:w="1468" w:type="dxa"/>
            <w:noWrap/>
          </w:tcPr>
          <w:p w:rsidR="004F6E95" w:rsidRPr="00B50A8B" w:rsidRDefault="004F6E95">
            <w:pPr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ЦВР</w:t>
            </w:r>
          </w:p>
        </w:tc>
        <w:tc>
          <w:tcPr>
            <w:tcW w:w="2027" w:type="dxa"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беседа</w:t>
            </w:r>
          </w:p>
        </w:tc>
      </w:tr>
      <w:tr w:rsidR="004F6E95" w:rsidRPr="00B50A8B" w:rsidTr="00921BF6">
        <w:trPr>
          <w:trHeight w:val="412"/>
        </w:trPr>
        <w:tc>
          <w:tcPr>
            <w:tcW w:w="770" w:type="dxa"/>
            <w:noWrap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18</w:t>
            </w:r>
          </w:p>
        </w:tc>
        <w:tc>
          <w:tcPr>
            <w:tcW w:w="1097" w:type="dxa"/>
            <w:noWrap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3" w:type="dxa"/>
            <w:noWrap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2" w:type="dxa"/>
          </w:tcPr>
          <w:p w:rsidR="004F6E95" w:rsidRPr="00B50A8B" w:rsidRDefault="004F6E95" w:rsidP="00E4557A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«Причина для объединения»</w:t>
            </w:r>
          </w:p>
        </w:tc>
        <w:tc>
          <w:tcPr>
            <w:tcW w:w="816" w:type="dxa"/>
          </w:tcPr>
          <w:p w:rsidR="004F6E95" w:rsidRPr="00B50A8B" w:rsidRDefault="004F6E95">
            <w:pPr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noWrap/>
          </w:tcPr>
          <w:p w:rsidR="004F6E95" w:rsidRPr="00B50A8B" w:rsidRDefault="004F6E95"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  <w:noWrap/>
          </w:tcPr>
          <w:p w:rsidR="004F6E95" w:rsidRPr="00B50A8B" w:rsidRDefault="004F6E95">
            <w:pPr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практикум</w:t>
            </w:r>
          </w:p>
        </w:tc>
        <w:tc>
          <w:tcPr>
            <w:tcW w:w="1468" w:type="dxa"/>
            <w:noWrap/>
          </w:tcPr>
          <w:p w:rsidR="004F6E95" w:rsidRPr="00B50A8B" w:rsidRDefault="004F6E95">
            <w:pPr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ЦВР</w:t>
            </w:r>
          </w:p>
        </w:tc>
        <w:tc>
          <w:tcPr>
            <w:tcW w:w="2027" w:type="dxa"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наблюдение</w:t>
            </w:r>
          </w:p>
        </w:tc>
      </w:tr>
      <w:tr w:rsidR="004F6E95" w:rsidRPr="00B50A8B" w:rsidTr="00921BF6">
        <w:trPr>
          <w:trHeight w:val="418"/>
        </w:trPr>
        <w:tc>
          <w:tcPr>
            <w:tcW w:w="770" w:type="dxa"/>
            <w:noWrap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19</w:t>
            </w:r>
          </w:p>
        </w:tc>
        <w:tc>
          <w:tcPr>
            <w:tcW w:w="1097" w:type="dxa"/>
            <w:noWrap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3" w:type="dxa"/>
            <w:noWrap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2" w:type="dxa"/>
          </w:tcPr>
          <w:p w:rsidR="004F6E95" w:rsidRPr="00B50A8B" w:rsidRDefault="004F6E95" w:rsidP="00E4557A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«Составление слов»</w:t>
            </w:r>
          </w:p>
        </w:tc>
        <w:tc>
          <w:tcPr>
            <w:tcW w:w="816" w:type="dxa"/>
          </w:tcPr>
          <w:p w:rsidR="004F6E95" w:rsidRPr="00B50A8B" w:rsidRDefault="004F6E95">
            <w:pPr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noWrap/>
          </w:tcPr>
          <w:p w:rsidR="004F6E95" w:rsidRPr="00B50A8B" w:rsidRDefault="004F6E95"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  <w:noWrap/>
          </w:tcPr>
          <w:p w:rsidR="004F6E95" w:rsidRPr="00B50A8B" w:rsidRDefault="004F6E95">
            <w:pPr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практикум</w:t>
            </w:r>
          </w:p>
        </w:tc>
        <w:tc>
          <w:tcPr>
            <w:tcW w:w="1468" w:type="dxa"/>
            <w:noWrap/>
          </w:tcPr>
          <w:p w:rsidR="004F6E95" w:rsidRPr="00B50A8B" w:rsidRDefault="004F6E95">
            <w:pPr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ЦВР</w:t>
            </w:r>
          </w:p>
        </w:tc>
        <w:tc>
          <w:tcPr>
            <w:tcW w:w="2027" w:type="dxa"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беседа</w:t>
            </w:r>
          </w:p>
        </w:tc>
      </w:tr>
      <w:tr w:rsidR="00497190" w:rsidRPr="00B50A8B" w:rsidTr="00A6393C">
        <w:trPr>
          <w:trHeight w:val="315"/>
        </w:trPr>
        <w:tc>
          <w:tcPr>
            <w:tcW w:w="14786" w:type="dxa"/>
            <w:gridSpan w:val="9"/>
            <w:noWrap/>
            <w:hideMark/>
          </w:tcPr>
          <w:p w:rsidR="00497190" w:rsidRPr="00B50A8B" w:rsidRDefault="00412BC3" w:rsidP="00412BC3">
            <w:pPr>
              <w:jc w:val="center"/>
              <w:rPr>
                <w:sz w:val="28"/>
                <w:szCs w:val="28"/>
              </w:rPr>
            </w:pPr>
            <w:r w:rsidRPr="00B50A8B">
              <w:rPr>
                <w:b/>
                <w:bCs/>
                <w:sz w:val="28"/>
                <w:szCs w:val="28"/>
              </w:rPr>
              <w:t>Задания на развитие интеллектуальных способностей</w:t>
            </w:r>
          </w:p>
        </w:tc>
      </w:tr>
      <w:tr w:rsidR="004F6E95" w:rsidRPr="00B50A8B" w:rsidTr="00CD4BD3">
        <w:trPr>
          <w:trHeight w:val="500"/>
        </w:trPr>
        <w:tc>
          <w:tcPr>
            <w:tcW w:w="770" w:type="dxa"/>
            <w:noWrap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20</w:t>
            </w:r>
          </w:p>
        </w:tc>
        <w:tc>
          <w:tcPr>
            <w:tcW w:w="1097" w:type="dxa"/>
            <w:noWrap/>
            <w:hideMark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 </w:t>
            </w:r>
          </w:p>
        </w:tc>
        <w:tc>
          <w:tcPr>
            <w:tcW w:w="4522" w:type="dxa"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«Поиск общих свойств»</w:t>
            </w:r>
          </w:p>
        </w:tc>
        <w:tc>
          <w:tcPr>
            <w:tcW w:w="816" w:type="dxa"/>
          </w:tcPr>
          <w:p w:rsidR="004F6E95" w:rsidRPr="00B50A8B" w:rsidRDefault="004F6E95">
            <w:pPr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noWrap/>
          </w:tcPr>
          <w:p w:rsidR="004F6E95" w:rsidRPr="00B50A8B" w:rsidRDefault="004F6E95"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  <w:noWrap/>
          </w:tcPr>
          <w:p w:rsidR="004F6E95" w:rsidRPr="00B50A8B" w:rsidRDefault="004F6E95">
            <w:pPr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практикум</w:t>
            </w:r>
          </w:p>
        </w:tc>
        <w:tc>
          <w:tcPr>
            <w:tcW w:w="1468" w:type="dxa"/>
            <w:noWrap/>
            <w:hideMark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ЦВР</w:t>
            </w:r>
          </w:p>
        </w:tc>
        <w:tc>
          <w:tcPr>
            <w:tcW w:w="2027" w:type="dxa"/>
            <w:hideMark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беседа</w:t>
            </w:r>
          </w:p>
        </w:tc>
      </w:tr>
      <w:tr w:rsidR="004F6E95" w:rsidRPr="00B50A8B" w:rsidTr="00CD4BD3">
        <w:trPr>
          <w:trHeight w:val="421"/>
        </w:trPr>
        <w:tc>
          <w:tcPr>
            <w:tcW w:w="770" w:type="dxa"/>
            <w:noWrap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21</w:t>
            </w:r>
          </w:p>
        </w:tc>
        <w:tc>
          <w:tcPr>
            <w:tcW w:w="1097" w:type="dxa"/>
            <w:noWrap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3" w:type="dxa"/>
            <w:noWrap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2" w:type="dxa"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«Поиск общих свойств»</w:t>
            </w:r>
          </w:p>
        </w:tc>
        <w:tc>
          <w:tcPr>
            <w:tcW w:w="816" w:type="dxa"/>
          </w:tcPr>
          <w:p w:rsidR="004F6E95" w:rsidRPr="00B50A8B" w:rsidRDefault="004F6E95">
            <w:pPr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noWrap/>
          </w:tcPr>
          <w:p w:rsidR="004F6E95" w:rsidRPr="00B50A8B" w:rsidRDefault="004F6E95"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  <w:noWrap/>
          </w:tcPr>
          <w:p w:rsidR="004F6E95" w:rsidRPr="00B50A8B" w:rsidRDefault="004F6E95">
            <w:pPr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практикум</w:t>
            </w:r>
          </w:p>
        </w:tc>
        <w:tc>
          <w:tcPr>
            <w:tcW w:w="1468" w:type="dxa"/>
            <w:noWrap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4F6E95" w:rsidRPr="00B50A8B" w:rsidRDefault="004F6E95">
            <w:pPr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беседа</w:t>
            </w:r>
          </w:p>
        </w:tc>
      </w:tr>
      <w:tr w:rsidR="004F6E95" w:rsidRPr="00B50A8B" w:rsidTr="00CD4BD3">
        <w:trPr>
          <w:trHeight w:val="427"/>
        </w:trPr>
        <w:tc>
          <w:tcPr>
            <w:tcW w:w="770" w:type="dxa"/>
            <w:noWrap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22</w:t>
            </w:r>
          </w:p>
        </w:tc>
        <w:tc>
          <w:tcPr>
            <w:tcW w:w="1097" w:type="dxa"/>
            <w:noWrap/>
            <w:hideMark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 </w:t>
            </w:r>
          </w:p>
        </w:tc>
        <w:tc>
          <w:tcPr>
            <w:tcW w:w="4522" w:type="dxa"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«Что лишнее?»</w:t>
            </w:r>
          </w:p>
        </w:tc>
        <w:tc>
          <w:tcPr>
            <w:tcW w:w="816" w:type="dxa"/>
          </w:tcPr>
          <w:p w:rsidR="004F6E95" w:rsidRPr="00B50A8B" w:rsidRDefault="004F6E95">
            <w:pPr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noWrap/>
          </w:tcPr>
          <w:p w:rsidR="004F6E95" w:rsidRPr="00B50A8B" w:rsidRDefault="004F6E95"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  <w:noWrap/>
          </w:tcPr>
          <w:p w:rsidR="004F6E95" w:rsidRPr="00B50A8B" w:rsidRDefault="004F6E95">
            <w:pPr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практикум</w:t>
            </w:r>
          </w:p>
        </w:tc>
        <w:tc>
          <w:tcPr>
            <w:tcW w:w="1468" w:type="dxa"/>
            <w:noWrap/>
            <w:hideMark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ЦВР</w:t>
            </w:r>
          </w:p>
        </w:tc>
        <w:tc>
          <w:tcPr>
            <w:tcW w:w="2027" w:type="dxa"/>
            <w:hideMark/>
          </w:tcPr>
          <w:p w:rsidR="004F6E95" w:rsidRPr="00B50A8B" w:rsidRDefault="004F6E95">
            <w:pPr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беседа</w:t>
            </w:r>
          </w:p>
        </w:tc>
      </w:tr>
      <w:tr w:rsidR="004F6E95" w:rsidRPr="00B50A8B" w:rsidTr="00CD4BD3">
        <w:trPr>
          <w:trHeight w:val="419"/>
        </w:trPr>
        <w:tc>
          <w:tcPr>
            <w:tcW w:w="770" w:type="dxa"/>
            <w:noWrap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23</w:t>
            </w:r>
          </w:p>
        </w:tc>
        <w:tc>
          <w:tcPr>
            <w:tcW w:w="1097" w:type="dxa"/>
            <w:noWrap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3" w:type="dxa"/>
            <w:noWrap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2" w:type="dxa"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«Что лишнее?»</w:t>
            </w:r>
          </w:p>
        </w:tc>
        <w:tc>
          <w:tcPr>
            <w:tcW w:w="816" w:type="dxa"/>
          </w:tcPr>
          <w:p w:rsidR="004F6E95" w:rsidRPr="00B50A8B" w:rsidRDefault="004F6E95">
            <w:pPr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noWrap/>
          </w:tcPr>
          <w:p w:rsidR="004F6E95" w:rsidRPr="00B50A8B" w:rsidRDefault="004F6E95"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  <w:noWrap/>
          </w:tcPr>
          <w:p w:rsidR="004F6E95" w:rsidRPr="00B50A8B" w:rsidRDefault="004F6E95">
            <w:pPr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практикум</w:t>
            </w:r>
          </w:p>
        </w:tc>
        <w:tc>
          <w:tcPr>
            <w:tcW w:w="1468" w:type="dxa"/>
            <w:noWrap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4F6E95" w:rsidRPr="00B50A8B" w:rsidRDefault="004F6E95">
            <w:pPr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беседа</w:t>
            </w:r>
          </w:p>
        </w:tc>
      </w:tr>
      <w:tr w:rsidR="004F6E95" w:rsidRPr="00B50A8B" w:rsidTr="00CD4BD3">
        <w:trPr>
          <w:trHeight w:val="398"/>
        </w:trPr>
        <w:tc>
          <w:tcPr>
            <w:tcW w:w="770" w:type="dxa"/>
            <w:noWrap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24</w:t>
            </w:r>
          </w:p>
        </w:tc>
        <w:tc>
          <w:tcPr>
            <w:tcW w:w="1097" w:type="dxa"/>
            <w:noWrap/>
            <w:hideMark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 </w:t>
            </w:r>
          </w:p>
        </w:tc>
        <w:tc>
          <w:tcPr>
            <w:tcW w:w="4522" w:type="dxa"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«Составление предложений»</w:t>
            </w:r>
          </w:p>
        </w:tc>
        <w:tc>
          <w:tcPr>
            <w:tcW w:w="816" w:type="dxa"/>
          </w:tcPr>
          <w:p w:rsidR="004F6E95" w:rsidRPr="00B50A8B" w:rsidRDefault="004F6E95">
            <w:pPr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noWrap/>
          </w:tcPr>
          <w:p w:rsidR="004F6E95" w:rsidRPr="00B50A8B" w:rsidRDefault="004F6E95"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  <w:noWrap/>
          </w:tcPr>
          <w:p w:rsidR="004F6E95" w:rsidRPr="00B50A8B" w:rsidRDefault="004F6E95">
            <w:pPr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практикум</w:t>
            </w:r>
          </w:p>
        </w:tc>
        <w:tc>
          <w:tcPr>
            <w:tcW w:w="1468" w:type="dxa"/>
            <w:noWrap/>
            <w:hideMark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ЦВР</w:t>
            </w:r>
          </w:p>
        </w:tc>
        <w:tc>
          <w:tcPr>
            <w:tcW w:w="2027" w:type="dxa"/>
            <w:hideMark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наблюдение</w:t>
            </w:r>
          </w:p>
        </w:tc>
      </w:tr>
      <w:tr w:rsidR="004F6E95" w:rsidRPr="00B50A8B" w:rsidTr="008540EE">
        <w:trPr>
          <w:trHeight w:val="600"/>
        </w:trPr>
        <w:tc>
          <w:tcPr>
            <w:tcW w:w="770" w:type="dxa"/>
            <w:noWrap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25</w:t>
            </w:r>
          </w:p>
        </w:tc>
        <w:tc>
          <w:tcPr>
            <w:tcW w:w="1097" w:type="dxa"/>
            <w:noWrap/>
            <w:hideMark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 </w:t>
            </w:r>
          </w:p>
        </w:tc>
        <w:tc>
          <w:tcPr>
            <w:tcW w:w="4522" w:type="dxa"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«Учимся формулировать опред</w:t>
            </w:r>
            <w:r w:rsidRPr="00B50A8B">
              <w:rPr>
                <w:sz w:val="28"/>
                <w:szCs w:val="28"/>
              </w:rPr>
              <w:t>е</w:t>
            </w:r>
            <w:r w:rsidRPr="00B50A8B">
              <w:rPr>
                <w:sz w:val="28"/>
                <w:szCs w:val="28"/>
              </w:rPr>
              <w:t>ления»</w:t>
            </w:r>
          </w:p>
        </w:tc>
        <w:tc>
          <w:tcPr>
            <w:tcW w:w="816" w:type="dxa"/>
          </w:tcPr>
          <w:p w:rsidR="004F6E95" w:rsidRPr="00B50A8B" w:rsidRDefault="004F6E95">
            <w:pPr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noWrap/>
          </w:tcPr>
          <w:p w:rsidR="004F6E95" w:rsidRPr="00B50A8B" w:rsidRDefault="004F6E95"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  <w:noWrap/>
          </w:tcPr>
          <w:p w:rsidR="004F6E95" w:rsidRPr="00B50A8B" w:rsidRDefault="004F6E95">
            <w:pPr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практикум</w:t>
            </w:r>
          </w:p>
        </w:tc>
        <w:tc>
          <w:tcPr>
            <w:tcW w:w="1468" w:type="dxa"/>
            <w:noWrap/>
            <w:hideMark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ЦВР</w:t>
            </w:r>
          </w:p>
        </w:tc>
        <w:tc>
          <w:tcPr>
            <w:tcW w:w="2027" w:type="dxa"/>
            <w:hideMark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беседа</w:t>
            </w:r>
          </w:p>
        </w:tc>
      </w:tr>
      <w:tr w:rsidR="004F6E95" w:rsidRPr="00B50A8B" w:rsidTr="008540EE">
        <w:trPr>
          <w:trHeight w:val="600"/>
        </w:trPr>
        <w:tc>
          <w:tcPr>
            <w:tcW w:w="770" w:type="dxa"/>
            <w:noWrap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26</w:t>
            </w:r>
          </w:p>
        </w:tc>
        <w:tc>
          <w:tcPr>
            <w:tcW w:w="1097" w:type="dxa"/>
            <w:noWrap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3" w:type="dxa"/>
            <w:noWrap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2" w:type="dxa"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«Учимся формулировать опред</w:t>
            </w:r>
            <w:r w:rsidRPr="00B50A8B">
              <w:rPr>
                <w:sz w:val="28"/>
                <w:szCs w:val="28"/>
              </w:rPr>
              <w:t>е</w:t>
            </w:r>
            <w:r w:rsidRPr="00B50A8B">
              <w:rPr>
                <w:sz w:val="28"/>
                <w:szCs w:val="28"/>
              </w:rPr>
              <w:t>ления»</w:t>
            </w:r>
          </w:p>
        </w:tc>
        <w:tc>
          <w:tcPr>
            <w:tcW w:w="816" w:type="dxa"/>
          </w:tcPr>
          <w:p w:rsidR="004F6E95" w:rsidRPr="00B50A8B" w:rsidRDefault="004F6E95">
            <w:pPr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noWrap/>
          </w:tcPr>
          <w:p w:rsidR="004F6E95" w:rsidRPr="00B50A8B" w:rsidRDefault="004F6E95"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  <w:noWrap/>
          </w:tcPr>
          <w:p w:rsidR="004F6E95" w:rsidRPr="00B50A8B" w:rsidRDefault="004F6E95">
            <w:pPr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практикум</w:t>
            </w:r>
          </w:p>
        </w:tc>
        <w:tc>
          <w:tcPr>
            <w:tcW w:w="1468" w:type="dxa"/>
            <w:noWrap/>
          </w:tcPr>
          <w:p w:rsidR="004F6E95" w:rsidRPr="00B50A8B" w:rsidRDefault="004F6E95">
            <w:pPr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ЦВР</w:t>
            </w:r>
          </w:p>
        </w:tc>
        <w:tc>
          <w:tcPr>
            <w:tcW w:w="2027" w:type="dxa"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наблюдение</w:t>
            </w:r>
          </w:p>
        </w:tc>
      </w:tr>
      <w:tr w:rsidR="004F6E95" w:rsidRPr="00B50A8B" w:rsidTr="00497190">
        <w:trPr>
          <w:trHeight w:val="600"/>
        </w:trPr>
        <w:tc>
          <w:tcPr>
            <w:tcW w:w="770" w:type="dxa"/>
            <w:noWrap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27</w:t>
            </w:r>
          </w:p>
        </w:tc>
        <w:tc>
          <w:tcPr>
            <w:tcW w:w="1097" w:type="dxa"/>
            <w:noWrap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3" w:type="dxa"/>
            <w:noWrap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2" w:type="dxa"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«Поиск предметов-звеньев, об</w:t>
            </w:r>
            <w:r w:rsidRPr="00B50A8B">
              <w:rPr>
                <w:sz w:val="28"/>
                <w:szCs w:val="28"/>
              </w:rPr>
              <w:t>ъ</w:t>
            </w:r>
            <w:r w:rsidRPr="00B50A8B">
              <w:rPr>
                <w:sz w:val="28"/>
                <w:szCs w:val="28"/>
              </w:rPr>
              <w:t>единяющих данные предметы»</w:t>
            </w:r>
          </w:p>
        </w:tc>
        <w:tc>
          <w:tcPr>
            <w:tcW w:w="816" w:type="dxa"/>
          </w:tcPr>
          <w:p w:rsidR="004F6E95" w:rsidRPr="00B50A8B" w:rsidRDefault="004F6E95">
            <w:pPr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noWrap/>
          </w:tcPr>
          <w:p w:rsidR="004F6E95" w:rsidRPr="00B50A8B" w:rsidRDefault="004F6E95"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  <w:noWrap/>
          </w:tcPr>
          <w:p w:rsidR="004F6E95" w:rsidRPr="00B50A8B" w:rsidRDefault="004F6E95">
            <w:pPr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практикум</w:t>
            </w:r>
          </w:p>
        </w:tc>
        <w:tc>
          <w:tcPr>
            <w:tcW w:w="1468" w:type="dxa"/>
            <w:noWrap/>
          </w:tcPr>
          <w:p w:rsidR="004F6E95" w:rsidRPr="00B50A8B" w:rsidRDefault="004F6E95">
            <w:pPr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ЦВР</w:t>
            </w:r>
          </w:p>
        </w:tc>
        <w:tc>
          <w:tcPr>
            <w:tcW w:w="2027" w:type="dxa"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беседа</w:t>
            </w:r>
          </w:p>
        </w:tc>
      </w:tr>
      <w:tr w:rsidR="004F6E95" w:rsidRPr="00B50A8B" w:rsidTr="00497190">
        <w:trPr>
          <w:trHeight w:val="600"/>
        </w:trPr>
        <w:tc>
          <w:tcPr>
            <w:tcW w:w="770" w:type="dxa"/>
            <w:noWrap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28</w:t>
            </w:r>
          </w:p>
        </w:tc>
        <w:tc>
          <w:tcPr>
            <w:tcW w:w="1097" w:type="dxa"/>
            <w:noWrap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3" w:type="dxa"/>
            <w:noWrap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2" w:type="dxa"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«Построение сообщения по алг</w:t>
            </w:r>
            <w:r w:rsidRPr="00B50A8B">
              <w:rPr>
                <w:sz w:val="28"/>
                <w:szCs w:val="28"/>
              </w:rPr>
              <w:t>о</w:t>
            </w:r>
            <w:r w:rsidRPr="00B50A8B">
              <w:rPr>
                <w:sz w:val="28"/>
                <w:szCs w:val="28"/>
              </w:rPr>
              <w:t>ритму»</w:t>
            </w:r>
          </w:p>
        </w:tc>
        <w:tc>
          <w:tcPr>
            <w:tcW w:w="816" w:type="dxa"/>
          </w:tcPr>
          <w:p w:rsidR="004F6E95" w:rsidRPr="00B50A8B" w:rsidRDefault="004F6E95">
            <w:pPr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noWrap/>
          </w:tcPr>
          <w:p w:rsidR="004F6E95" w:rsidRPr="00B50A8B" w:rsidRDefault="004F6E95"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  <w:noWrap/>
          </w:tcPr>
          <w:p w:rsidR="004F6E95" w:rsidRPr="00B50A8B" w:rsidRDefault="004F6E95">
            <w:pPr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практикум</w:t>
            </w:r>
          </w:p>
        </w:tc>
        <w:tc>
          <w:tcPr>
            <w:tcW w:w="1468" w:type="dxa"/>
            <w:noWrap/>
          </w:tcPr>
          <w:p w:rsidR="004F6E95" w:rsidRPr="00B50A8B" w:rsidRDefault="004F6E95">
            <w:pPr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ЦВР</w:t>
            </w:r>
          </w:p>
        </w:tc>
        <w:tc>
          <w:tcPr>
            <w:tcW w:w="2027" w:type="dxa"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наблюдение</w:t>
            </w:r>
          </w:p>
        </w:tc>
      </w:tr>
      <w:tr w:rsidR="004F6E95" w:rsidRPr="00B50A8B" w:rsidTr="00497190">
        <w:trPr>
          <w:trHeight w:val="600"/>
        </w:trPr>
        <w:tc>
          <w:tcPr>
            <w:tcW w:w="770" w:type="dxa"/>
            <w:noWrap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29</w:t>
            </w:r>
          </w:p>
        </w:tc>
        <w:tc>
          <w:tcPr>
            <w:tcW w:w="1097" w:type="dxa"/>
            <w:noWrap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3" w:type="dxa"/>
            <w:noWrap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2" w:type="dxa"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«Построение сообщения по алг</w:t>
            </w:r>
            <w:r w:rsidRPr="00B50A8B">
              <w:rPr>
                <w:sz w:val="28"/>
                <w:szCs w:val="28"/>
              </w:rPr>
              <w:t>о</w:t>
            </w:r>
            <w:r w:rsidRPr="00B50A8B">
              <w:rPr>
                <w:sz w:val="28"/>
                <w:szCs w:val="28"/>
              </w:rPr>
              <w:t>ритму»</w:t>
            </w:r>
          </w:p>
        </w:tc>
        <w:tc>
          <w:tcPr>
            <w:tcW w:w="816" w:type="dxa"/>
          </w:tcPr>
          <w:p w:rsidR="004F6E95" w:rsidRPr="00B50A8B" w:rsidRDefault="004F6E95">
            <w:pPr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noWrap/>
          </w:tcPr>
          <w:p w:rsidR="004F6E95" w:rsidRPr="00B50A8B" w:rsidRDefault="004F6E95"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  <w:noWrap/>
          </w:tcPr>
          <w:p w:rsidR="004F6E95" w:rsidRPr="00B50A8B" w:rsidRDefault="004F6E95">
            <w:pPr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практикум</w:t>
            </w:r>
          </w:p>
        </w:tc>
        <w:tc>
          <w:tcPr>
            <w:tcW w:w="1468" w:type="dxa"/>
            <w:noWrap/>
          </w:tcPr>
          <w:p w:rsidR="004F6E95" w:rsidRPr="00B50A8B" w:rsidRDefault="004F6E95">
            <w:pPr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ЦВР</w:t>
            </w:r>
          </w:p>
        </w:tc>
        <w:tc>
          <w:tcPr>
            <w:tcW w:w="2027" w:type="dxa"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беседа</w:t>
            </w:r>
          </w:p>
        </w:tc>
      </w:tr>
      <w:tr w:rsidR="004F6E95" w:rsidRPr="00B50A8B" w:rsidTr="00497190">
        <w:trPr>
          <w:trHeight w:val="600"/>
        </w:trPr>
        <w:tc>
          <w:tcPr>
            <w:tcW w:w="770" w:type="dxa"/>
            <w:noWrap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30</w:t>
            </w:r>
          </w:p>
        </w:tc>
        <w:tc>
          <w:tcPr>
            <w:tcW w:w="1097" w:type="dxa"/>
            <w:noWrap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3" w:type="dxa"/>
            <w:noWrap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2" w:type="dxa"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«Учимся делать логические выв</w:t>
            </w:r>
            <w:r w:rsidRPr="00B50A8B">
              <w:rPr>
                <w:sz w:val="28"/>
                <w:szCs w:val="28"/>
              </w:rPr>
              <w:t>о</w:t>
            </w:r>
            <w:r w:rsidRPr="00B50A8B">
              <w:rPr>
                <w:sz w:val="28"/>
                <w:szCs w:val="28"/>
              </w:rPr>
              <w:t>ды»</w:t>
            </w:r>
          </w:p>
        </w:tc>
        <w:tc>
          <w:tcPr>
            <w:tcW w:w="816" w:type="dxa"/>
          </w:tcPr>
          <w:p w:rsidR="004F6E95" w:rsidRPr="00B50A8B" w:rsidRDefault="004F6E95">
            <w:pPr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noWrap/>
          </w:tcPr>
          <w:p w:rsidR="004F6E95" w:rsidRPr="00B50A8B" w:rsidRDefault="004F6E95"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  <w:noWrap/>
          </w:tcPr>
          <w:p w:rsidR="004F6E95" w:rsidRPr="00B50A8B" w:rsidRDefault="004F6E95">
            <w:pPr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практикум</w:t>
            </w:r>
          </w:p>
        </w:tc>
        <w:tc>
          <w:tcPr>
            <w:tcW w:w="1468" w:type="dxa"/>
            <w:noWrap/>
          </w:tcPr>
          <w:p w:rsidR="004F6E95" w:rsidRPr="00B50A8B" w:rsidRDefault="004F6E95">
            <w:pPr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ЦВР</w:t>
            </w:r>
          </w:p>
        </w:tc>
        <w:tc>
          <w:tcPr>
            <w:tcW w:w="2027" w:type="dxa"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наблюдение</w:t>
            </w:r>
          </w:p>
        </w:tc>
      </w:tr>
      <w:tr w:rsidR="004F6E95" w:rsidRPr="00B50A8B" w:rsidTr="00497190">
        <w:trPr>
          <w:trHeight w:val="600"/>
        </w:trPr>
        <w:tc>
          <w:tcPr>
            <w:tcW w:w="770" w:type="dxa"/>
            <w:noWrap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31</w:t>
            </w:r>
          </w:p>
        </w:tc>
        <w:tc>
          <w:tcPr>
            <w:tcW w:w="1097" w:type="dxa"/>
            <w:noWrap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3" w:type="dxa"/>
            <w:noWrap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2" w:type="dxa"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«Учимся делать логические выв</w:t>
            </w:r>
            <w:r w:rsidRPr="00B50A8B">
              <w:rPr>
                <w:sz w:val="28"/>
                <w:szCs w:val="28"/>
              </w:rPr>
              <w:t>о</w:t>
            </w:r>
            <w:r w:rsidRPr="00B50A8B">
              <w:rPr>
                <w:sz w:val="28"/>
                <w:szCs w:val="28"/>
              </w:rPr>
              <w:t>ды»</w:t>
            </w:r>
          </w:p>
        </w:tc>
        <w:tc>
          <w:tcPr>
            <w:tcW w:w="816" w:type="dxa"/>
          </w:tcPr>
          <w:p w:rsidR="004F6E95" w:rsidRPr="00B50A8B" w:rsidRDefault="004F6E95">
            <w:pPr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noWrap/>
          </w:tcPr>
          <w:p w:rsidR="004F6E95" w:rsidRPr="00B50A8B" w:rsidRDefault="004F6E95"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  <w:noWrap/>
          </w:tcPr>
          <w:p w:rsidR="004F6E95" w:rsidRPr="00B50A8B" w:rsidRDefault="004F6E95">
            <w:pPr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практикум</w:t>
            </w:r>
          </w:p>
        </w:tc>
        <w:tc>
          <w:tcPr>
            <w:tcW w:w="1468" w:type="dxa"/>
            <w:noWrap/>
          </w:tcPr>
          <w:p w:rsidR="004F6E95" w:rsidRPr="00B50A8B" w:rsidRDefault="004F6E95">
            <w:pPr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ЦВР</w:t>
            </w:r>
          </w:p>
        </w:tc>
        <w:tc>
          <w:tcPr>
            <w:tcW w:w="2027" w:type="dxa"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наблюдение</w:t>
            </w:r>
          </w:p>
        </w:tc>
      </w:tr>
      <w:tr w:rsidR="004F6E95" w:rsidRPr="00B50A8B" w:rsidTr="00497190">
        <w:trPr>
          <w:trHeight w:val="600"/>
        </w:trPr>
        <w:tc>
          <w:tcPr>
            <w:tcW w:w="770" w:type="dxa"/>
            <w:noWrap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32</w:t>
            </w:r>
          </w:p>
        </w:tc>
        <w:tc>
          <w:tcPr>
            <w:tcW w:w="1097" w:type="dxa"/>
            <w:noWrap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3" w:type="dxa"/>
            <w:noWrap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2" w:type="dxa"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«Поиск предметов, обладающих сходными свойствами»</w:t>
            </w:r>
          </w:p>
        </w:tc>
        <w:tc>
          <w:tcPr>
            <w:tcW w:w="816" w:type="dxa"/>
          </w:tcPr>
          <w:p w:rsidR="004F6E95" w:rsidRPr="00B50A8B" w:rsidRDefault="004F6E95">
            <w:pPr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noWrap/>
          </w:tcPr>
          <w:p w:rsidR="004F6E95" w:rsidRPr="00B50A8B" w:rsidRDefault="004F6E95"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  <w:noWrap/>
          </w:tcPr>
          <w:p w:rsidR="004F6E95" w:rsidRPr="00B50A8B" w:rsidRDefault="004F6E95">
            <w:pPr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практикум</w:t>
            </w:r>
          </w:p>
        </w:tc>
        <w:tc>
          <w:tcPr>
            <w:tcW w:w="1468" w:type="dxa"/>
            <w:noWrap/>
          </w:tcPr>
          <w:p w:rsidR="004F6E95" w:rsidRPr="00B50A8B" w:rsidRDefault="004F6E95">
            <w:pPr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ЦВР</w:t>
            </w:r>
          </w:p>
        </w:tc>
        <w:tc>
          <w:tcPr>
            <w:tcW w:w="2027" w:type="dxa"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беседа</w:t>
            </w:r>
          </w:p>
        </w:tc>
      </w:tr>
      <w:tr w:rsidR="004F6E95" w:rsidRPr="00B50A8B" w:rsidTr="00497190">
        <w:trPr>
          <w:trHeight w:val="600"/>
        </w:trPr>
        <w:tc>
          <w:tcPr>
            <w:tcW w:w="770" w:type="dxa"/>
            <w:noWrap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1097" w:type="dxa"/>
            <w:noWrap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3" w:type="dxa"/>
            <w:noWrap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2" w:type="dxa"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«Поиск предметов с противоп</w:t>
            </w:r>
            <w:r w:rsidRPr="00B50A8B">
              <w:rPr>
                <w:sz w:val="28"/>
                <w:szCs w:val="28"/>
              </w:rPr>
              <w:t>о</w:t>
            </w:r>
            <w:r w:rsidRPr="00B50A8B">
              <w:rPr>
                <w:sz w:val="28"/>
                <w:szCs w:val="28"/>
              </w:rPr>
              <w:t>ложными свойствами»</w:t>
            </w:r>
          </w:p>
        </w:tc>
        <w:tc>
          <w:tcPr>
            <w:tcW w:w="816" w:type="dxa"/>
          </w:tcPr>
          <w:p w:rsidR="004F6E95" w:rsidRPr="00B50A8B" w:rsidRDefault="004F6E95">
            <w:pPr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noWrap/>
          </w:tcPr>
          <w:p w:rsidR="004F6E95" w:rsidRPr="00B50A8B" w:rsidRDefault="004F6E95"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  <w:noWrap/>
          </w:tcPr>
          <w:p w:rsidR="004F6E95" w:rsidRPr="00B50A8B" w:rsidRDefault="004F6E95">
            <w:pPr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практикум</w:t>
            </w:r>
          </w:p>
        </w:tc>
        <w:tc>
          <w:tcPr>
            <w:tcW w:w="1468" w:type="dxa"/>
            <w:noWrap/>
          </w:tcPr>
          <w:p w:rsidR="004F6E95" w:rsidRPr="00B50A8B" w:rsidRDefault="004F6E95">
            <w:pPr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ЦВР</w:t>
            </w:r>
          </w:p>
        </w:tc>
        <w:tc>
          <w:tcPr>
            <w:tcW w:w="2027" w:type="dxa"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наблюдение</w:t>
            </w:r>
          </w:p>
        </w:tc>
      </w:tr>
      <w:tr w:rsidR="004F6E95" w:rsidRPr="00B50A8B" w:rsidTr="00497190">
        <w:trPr>
          <w:trHeight w:val="600"/>
        </w:trPr>
        <w:tc>
          <w:tcPr>
            <w:tcW w:w="770" w:type="dxa"/>
            <w:noWrap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34</w:t>
            </w:r>
          </w:p>
        </w:tc>
        <w:tc>
          <w:tcPr>
            <w:tcW w:w="1097" w:type="dxa"/>
            <w:noWrap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3" w:type="dxa"/>
            <w:noWrap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2" w:type="dxa"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«Поиск предметов по заданным признакам».</w:t>
            </w:r>
          </w:p>
        </w:tc>
        <w:tc>
          <w:tcPr>
            <w:tcW w:w="816" w:type="dxa"/>
          </w:tcPr>
          <w:p w:rsidR="004F6E95" w:rsidRPr="00B50A8B" w:rsidRDefault="004F6E95">
            <w:pPr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noWrap/>
          </w:tcPr>
          <w:p w:rsidR="004F6E95" w:rsidRPr="00B50A8B" w:rsidRDefault="004F6E95"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  <w:noWrap/>
          </w:tcPr>
          <w:p w:rsidR="004F6E95" w:rsidRPr="00B50A8B" w:rsidRDefault="004F6E95">
            <w:pPr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практикум</w:t>
            </w:r>
          </w:p>
        </w:tc>
        <w:tc>
          <w:tcPr>
            <w:tcW w:w="1468" w:type="dxa"/>
            <w:noWrap/>
          </w:tcPr>
          <w:p w:rsidR="004F6E95" w:rsidRPr="00B50A8B" w:rsidRDefault="004F6E95">
            <w:pPr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ЦВР</w:t>
            </w:r>
          </w:p>
        </w:tc>
        <w:tc>
          <w:tcPr>
            <w:tcW w:w="2027" w:type="dxa"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беседа</w:t>
            </w:r>
          </w:p>
        </w:tc>
      </w:tr>
      <w:tr w:rsidR="004F6E95" w:rsidRPr="00B50A8B" w:rsidTr="00497190">
        <w:trPr>
          <w:trHeight w:val="600"/>
        </w:trPr>
        <w:tc>
          <w:tcPr>
            <w:tcW w:w="770" w:type="dxa"/>
            <w:noWrap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35</w:t>
            </w:r>
          </w:p>
        </w:tc>
        <w:tc>
          <w:tcPr>
            <w:tcW w:w="1097" w:type="dxa"/>
            <w:noWrap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3" w:type="dxa"/>
            <w:noWrap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2" w:type="dxa"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«Поиск предметов по заданным признакам».</w:t>
            </w:r>
          </w:p>
        </w:tc>
        <w:tc>
          <w:tcPr>
            <w:tcW w:w="816" w:type="dxa"/>
          </w:tcPr>
          <w:p w:rsidR="004F6E95" w:rsidRPr="00B50A8B" w:rsidRDefault="004F6E95">
            <w:pPr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noWrap/>
          </w:tcPr>
          <w:p w:rsidR="004F6E95" w:rsidRPr="00B50A8B" w:rsidRDefault="004F6E95"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  <w:noWrap/>
          </w:tcPr>
          <w:p w:rsidR="004F6E95" w:rsidRPr="00B50A8B" w:rsidRDefault="004F6E95">
            <w:pPr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практикум</w:t>
            </w:r>
          </w:p>
        </w:tc>
        <w:tc>
          <w:tcPr>
            <w:tcW w:w="1468" w:type="dxa"/>
            <w:noWrap/>
          </w:tcPr>
          <w:p w:rsidR="004F6E95" w:rsidRPr="00B50A8B" w:rsidRDefault="004F6E95">
            <w:pPr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ЦВР</w:t>
            </w:r>
          </w:p>
        </w:tc>
        <w:tc>
          <w:tcPr>
            <w:tcW w:w="2027" w:type="dxa"/>
          </w:tcPr>
          <w:p w:rsidR="004F6E95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наблюдение</w:t>
            </w:r>
          </w:p>
        </w:tc>
      </w:tr>
      <w:tr w:rsidR="00497190" w:rsidRPr="00B50A8B" w:rsidTr="008D4490">
        <w:trPr>
          <w:trHeight w:val="600"/>
        </w:trPr>
        <w:tc>
          <w:tcPr>
            <w:tcW w:w="770" w:type="dxa"/>
            <w:noWrap/>
            <w:hideMark/>
          </w:tcPr>
          <w:p w:rsidR="00497190" w:rsidRPr="00B50A8B" w:rsidRDefault="00497190" w:rsidP="00E4557A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3</w:t>
            </w:r>
            <w:r w:rsidR="00E4557A" w:rsidRPr="00B50A8B">
              <w:rPr>
                <w:sz w:val="28"/>
                <w:szCs w:val="28"/>
              </w:rPr>
              <w:t>6</w:t>
            </w:r>
          </w:p>
        </w:tc>
        <w:tc>
          <w:tcPr>
            <w:tcW w:w="1097" w:type="dxa"/>
            <w:noWrap/>
            <w:hideMark/>
          </w:tcPr>
          <w:p w:rsidR="00497190" w:rsidRPr="00B50A8B" w:rsidRDefault="00497190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497190" w:rsidRPr="00B50A8B" w:rsidRDefault="00497190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 </w:t>
            </w:r>
          </w:p>
        </w:tc>
        <w:tc>
          <w:tcPr>
            <w:tcW w:w="4522" w:type="dxa"/>
            <w:hideMark/>
          </w:tcPr>
          <w:p w:rsidR="00497190" w:rsidRPr="00B50A8B" w:rsidRDefault="00497190" w:rsidP="00D101C7">
            <w:pPr>
              <w:jc w:val="both"/>
              <w:rPr>
                <w:sz w:val="28"/>
                <w:szCs w:val="28"/>
              </w:rPr>
            </w:pPr>
            <w:proofErr w:type="spellStart"/>
            <w:r w:rsidRPr="00B50A8B">
              <w:rPr>
                <w:sz w:val="28"/>
                <w:szCs w:val="28"/>
              </w:rPr>
              <w:t>Профориентационное</w:t>
            </w:r>
            <w:proofErr w:type="spellEnd"/>
            <w:r w:rsidRPr="00B50A8B">
              <w:rPr>
                <w:sz w:val="28"/>
                <w:szCs w:val="28"/>
              </w:rPr>
              <w:t xml:space="preserve"> занятие «Я в мире профессий». Диагностич</w:t>
            </w:r>
            <w:r w:rsidRPr="00B50A8B">
              <w:rPr>
                <w:sz w:val="28"/>
                <w:szCs w:val="28"/>
              </w:rPr>
              <w:t>е</w:t>
            </w:r>
            <w:r w:rsidRPr="00B50A8B">
              <w:rPr>
                <w:sz w:val="28"/>
                <w:szCs w:val="28"/>
              </w:rPr>
              <w:t>ские задания.</w:t>
            </w:r>
          </w:p>
        </w:tc>
        <w:tc>
          <w:tcPr>
            <w:tcW w:w="816" w:type="dxa"/>
            <w:hideMark/>
          </w:tcPr>
          <w:p w:rsidR="00497190" w:rsidRPr="00B50A8B" w:rsidRDefault="00497190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noWrap/>
            <w:hideMark/>
          </w:tcPr>
          <w:p w:rsidR="00497190" w:rsidRPr="00B50A8B" w:rsidRDefault="00497190" w:rsidP="00626B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5" w:type="dxa"/>
            <w:noWrap/>
            <w:hideMark/>
          </w:tcPr>
          <w:p w:rsidR="00497190" w:rsidRPr="00B50A8B" w:rsidRDefault="00497190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лекция, практикум</w:t>
            </w:r>
          </w:p>
        </w:tc>
        <w:tc>
          <w:tcPr>
            <w:tcW w:w="1468" w:type="dxa"/>
            <w:noWrap/>
            <w:hideMark/>
          </w:tcPr>
          <w:p w:rsidR="00497190" w:rsidRPr="00B50A8B" w:rsidRDefault="00497190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ЦВР</w:t>
            </w:r>
          </w:p>
        </w:tc>
        <w:tc>
          <w:tcPr>
            <w:tcW w:w="2027" w:type="dxa"/>
            <w:hideMark/>
          </w:tcPr>
          <w:p w:rsidR="00497190" w:rsidRPr="00B50A8B" w:rsidRDefault="004F6E95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н</w:t>
            </w:r>
            <w:r w:rsidR="00497190" w:rsidRPr="00B50A8B">
              <w:rPr>
                <w:sz w:val="28"/>
                <w:szCs w:val="28"/>
              </w:rPr>
              <w:t>аблюдение</w:t>
            </w:r>
            <w:r w:rsidRPr="00B50A8B">
              <w:rPr>
                <w:sz w:val="28"/>
                <w:szCs w:val="28"/>
              </w:rPr>
              <w:t>, тестирование</w:t>
            </w:r>
          </w:p>
        </w:tc>
      </w:tr>
      <w:tr w:rsidR="00497190" w:rsidRPr="00B50A8B" w:rsidTr="008D4490">
        <w:trPr>
          <w:trHeight w:val="315"/>
        </w:trPr>
        <w:tc>
          <w:tcPr>
            <w:tcW w:w="770" w:type="dxa"/>
            <w:noWrap/>
            <w:hideMark/>
          </w:tcPr>
          <w:p w:rsidR="00497190" w:rsidRPr="00B50A8B" w:rsidRDefault="00497190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 </w:t>
            </w:r>
          </w:p>
        </w:tc>
        <w:tc>
          <w:tcPr>
            <w:tcW w:w="6592" w:type="dxa"/>
            <w:gridSpan w:val="3"/>
            <w:noWrap/>
            <w:hideMark/>
          </w:tcPr>
          <w:p w:rsidR="00497190" w:rsidRPr="00B50A8B" w:rsidRDefault="00497190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Итого: 36 занятий</w:t>
            </w:r>
          </w:p>
        </w:tc>
        <w:tc>
          <w:tcPr>
            <w:tcW w:w="2284" w:type="dxa"/>
            <w:gridSpan w:val="2"/>
            <w:noWrap/>
            <w:hideMark/>
          </w:tcPr>
          <w:p w:rsidR="00497190" w:rsidRPr="00B50A8B" w:rsidRDefault="00670C40" w:rsidP="00670C4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 xml:space="preserve">36 </w:t>
            </w:r>
            <w:r w:rsidR="00497190" w:rsidRPr="00B50A8B">
              <w:rPr>
                <w:sz w:val="28"/>
                <w:szCs w:val="28"/>
              </w:rPr>
              <w:t>час</w:t>
            </w:r>
            <w:r w:rsidRPr="00B50A8B">
              <w:rPr>
                <w:sz w:val="28"/>
                <w:szCs w:val="28"/>
              </w:rPr>
              <w:t>ов</w:t>
            </w:r>
          </w:p>
        </w:tc>
        <w:tc>
          <w:tcPr>
            <w:tcW w:w="1645" w:type="dxa"/>
            <w:noWrap/>
            <w:hideMark/>
          </w:tcPr>
          <w:p w:rsidR="00497190" w:rsidRPr="00B50A8B" w:rsidRDefault="00497190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 </w:t>
            </w:r>
          </w:p>
        </w:tc>
        <w:tc>
          <w:tcPr>
            <w:tcW w:w="1468" w:type="dxa"/>
            <w:noWrap/>
            <w:hideMark/>
          </w:tcPr>
          <w:p w:rsidR="00497190" w:rsidRPr="00B50A8B" w:rsidRDefault="00497190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 </w:t>
            </w:r>
          </w:p>
        </w:tc>
        <w:tc>
          <w:tcPr>
            <w:tcW w:w="2027" w:type="dxa"/>
            <w:hideMark/>
          </w:tcPr>
          <w:p w:rsidR="00497190" w:rsidRPr="00B50A8B" w:rsidRDefault="00497190" w:rsidP="008D4490">
            <w:pPr>
              <w:jc w:val="both"/>
              <w:rPr>
                <w:sz w:val="28"/>
                <w:szCs w:val="28"/>
              </w:rPr>
            </w:pPr>
            <w:r w:rsidRPr="00B50A8B">
              <w:rPr>
                <w:sz w:val="28"/>
                <w:szCs w:val="28"/>
              </w:rPr>
              <w:t> </w:t>
            </w:r>
          </w:p>
        </w:tc>
      </w:tr>
    </w:tbl>
    <w:p w:rsidR="00AB1F9A" w:rsidRPr="00B50A8B" w:rsidRDefault="00AB1F9A" w:rsidP="005E0D72">
      <w:pPr>
        <w:jc w:val="both"/>
        <w:rPr>
          <w:sz w:val="28"/>
          <w:szCs w:val="28"/>
        </w:rPr>
      </w:pPr>
    </w:p>
    <w:p w:rsidR="00AB1F9A" w:rsidRPr="00B50A8B" w:rsidRDefault="00AB1F9A" w:rsidP="005E0D72">
      <w:pPr>
        <w:jc w:val="both"/>
        <w:rPr>
          <w:sz w:val="28"/>
          <w:szCs w:val="28"/>
        </w:rPr>
      </w:pPr>
    </w:p>
    <w:p w:rsidR="00AB1F9A" w:rsidRPr="00B50A8B" w:rsidRDefault="00AB1F9A" w:rsidP="005E0D72">
      <w:pPr>
        <w:jc w:val="both"/>
        <w:rPr>
          <w:sz w:val="28"/>
          <w:szCs w:val="28"/>
        </w:rPr>
      </w:pPr>
    </w:p>
    <w:p w:rsidR="00AB1F9A" w:rsidRPr="00B50A8B" w:rsidRDefault="00AB1F9A" w:rsidP="005E0D72">
      <w:pPr>
        <w:jc w:val="both"/>
        <w:rPr>
          <w:sz w:val="28"/>
          <w:szCs w:val="28"/>
        </w:rPr>
      </w:pPr>
    </w:p>
    <w:p w:rsidR="00AB1F9A" w:rsidRPr="00B50A8B" w:rsidRDefault="00AB1F9A" w:rsidP="005E0D72">
      <w:pPr>
        <w:jc w:val="both"/>
        <w:rPr>
          <w:sz w:val="28"/>
          <w:szCs w:val="28"/>
        </w:rPr>
      </w:pPr>
    </w:p>
    <w:p w:rsidR="00AB1F9A" w:rsidRPr="005E0D72" w:rsidRDefault="00AB1F9A" w:rsidP="005E0D72">
      <w:pPr>
        <w:jc w:val="both"/>
        <w:rPr>
          <w:sz w:val="28"/>
          <w:szCs w:val="28"/>
        </w:rPr>
        <w:sectPr w:rsidR="00AB1F9A" w:rsidRPr="005E0D72" w:rsidSect="00AB1F9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67E76" w:rsidRDefault="00667E76" w:rsidP="00667E7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91E0F">
        <w:rPr>
          <w:rFonts w:eastAsia="Calibri"/>
          <w:b/>
          <w:sz w:val="28"/>
          <w:szCs w:val="28"/>
          <w:lang w:eastAsia="en-US"/>
        </w:rPr>
        <w:lastRenderedPageBreak/>
        <w:t>Условиям успешной реализации</w:t>
      </w:r>
      <w:r w:rsidRPr="00E91E0F">
        <w:rPr>
          <w:rFonts w:eastAsia="Calibri"/>
          <w:sz w:val="28"/>
          <w:szCs w:val="28"/>
          <w:lang w:eastAsia="en-US"/>
        </w:rPr>
        <w:t xml:space="preserve">  образовательного процесса спосо</w:t>
      </w:r>
      <w:r w:rsidRPr="00E91E0F">
        <w:rPr>
          <w:rFonts w:eastAsia="Calibri"/>
          <w:sz w:val="28"/>
          <w:szCs w:val="28"/>
          <w:lang w:eastAsia="en-US"/>
        </w:rPr>
        <w:t>б</w:t>
      </w:r>
      <w:r w:rsidRPr="00E91E0F">
        <w:rPr>
          <w:rFonts w:eastAsia="Calibri"/>
          <w:sz w:val="28"/>
          <w:szCs w:val="28"/>
          <w:lang w:eastAsia="en-US"/>
        </w:rPr>
        <w:t xml:space="preserve">ствует: </w:t>
      </w:r>
    </w:p>
    <w:p w:rsidR="00667E76" w:rsidRPr="00E91E0F" w:rsidRDefault="00667E76" w:rsidP="00667E76">
      <w:pPr>
        <w:numPr>
          <w:ilvl w:val="0"/>
          <w:numId w:val="1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</w:t>
      </w:r>
      <w:r w:rsidRPr="00E91E0F">
        <w:rPr>
          <w:rFonts w:eastAsia="Calibri"/>
          <w:b/>
          <w:sz w:val="28"/>
          <w:szCs w:val="28"/>
          <w:lang w:eastAsia="en-US"/>
        </w:rPr>
        <w:t>омещение</w:t>
      </w:r>
      <w:r w:rsidRPr="00E91E0F">
        <w:rPr>
          <w:rFonts w:eastAsia="Calibri"/>
          <w:sz w:val="28"/>
          <w:szCs w:val="28"/>
          <w:lang w:eastAsia="en-US"/>
        </w:rPr>
        <w:t>, приспособленн</w:t>
      </w:r>
      <w:r>
        <w:rPr>
          <w:rFonts w:eastAsia="Calibri"/>
          <w:sz w:val="28"/>
          <w:szCs w:val="28"/>
          <w:lang w:eastAsia="en-US"/>
        </w:rPr>
        <w:t>ое для занятий</w:t>
      </w:r>
      <w:r w:rsidRPr="00E91E0F">
        <w:rPr>
          <w:rFonts w:eastAsia="Calibri"/>
          <w:sz w:val="28"/>
          <w:szCs w:val="28"/>
          <w:lang w:eastAsia="en-US"/>
        </w:rPr>
        <w:t xml:space="preserve"> </w:t>
      </w:r>
      <w:r w:rsidRPr="00E91E0F">
        <w:rPr>
          <w:sz w:val="28"/>
          <w:szCs w:val="28"/>
        </w:rPr>
        <w:t>с хорошим освещением, мебелью в соот</w:t>
      </w:r>
      <w:r>
        <w:rPr>
          <w:sz w:val="28"/>
          <w:szCs w:val="28"/>
        </w:rPr>
        <w:t>ветствии с ростовыми группами (8</w:t>
      </w:r>
      <w:r w:rsidRPr="00E91E0F">
        <w:rPr>
          <w:sz w:val="28"/>
          <w:szCs w:val="28"/>
        </w:rPr>
        <w:t xml:space="preserve"> столов и 15 стульев</w:t>
      </w:r>
      <w:r>
        <w:rPr>
          <w:sz w:val="28"/>
          <w:szCs w:val="28"/>
        </w:rPr>
        <w:t>); магнитная доска-экран; шкафы для хранения дидактических матери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 и наглядных пособий</w:t>
      </w:r>
      <w:r>
        <w:rPr>
          <w:rFonts w:eastAsia="Calibri"/>
          <w:sz w:val="28"/>
          <w:szCs w:val="28"/>
          <w:lang w:eastAsia="en-US"/>
        </w:rPr>
        <w:t>.</w:t>
      </w:r>
    </w:p>
    <w:p w:rsidR="00667E76" w:rsidRPr="00E91E0F" w:rsidRDefault="00667E76" w:rsidP="00667E76">
      <w:pPr>
        <w:numPr>
          <w:ilvl w:val="0"/>
          <w:numId w:val="14"/>
        </w:numPr>
        <w:jc w:val="both"/>
        <w:rPr>
          <w:rFonts w:eastAsia="Calibri"/>
          <w:sz w:val="28"/>
          <w:szCs w:val="28"/>
          <w:lang w:eastAsia="en-US"/>
        </w:rPr>
      </w:pPr>
      <w:r w:rsidRPr="00E91E0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Д</w:t>
      </w:r>
      <w:r w:rsidRPr="00E91E0F">
        <w:rPr>
          <w:rFonts w:eastAsia="Calibri"/>
          <w:b/>
          <w:sz w:val="28"/>
          <w:szCs w:val="28"/>
          <w:lang w:eastAsia="en-US"/>
        </w:rPr>
        <w:t>идактическое обеспечение</w:t>
      </w:r>
      <w:r w:rsidRPr="00E91E0F">
        <w:rPr>
          <w:rFonts w:eastAsia="Calibri"/>
          <w:sz w:val="28"/>
          <w:szCs w:val="28"/>
          <w:lang w:eastAsia="en-US"/>
        </w:rPr>
        <w:t>:</w:t>
      </w:r>
    </w:p>
    <w:p w:rsidR="00667E76" w:rsidRDefault="00667E76" w:rsidP="00667E76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литература по  психологии, педагогике;</w:t>
      </w:r>
    </w:p>
    <w:p w:rsidR="00667E76" w:rsidRDefault="00667E76" w:rsidP="00667E76">
      <w:pPr>
        <w:numPr>
          <w:ilvl w:val="0"/>
          <w:numId w:val="12"/>
        </w:numPr>
        <w:jc w:val="both"/>
        <w:rPr>
          <w:sz w:val="28"/>
          <w:szCs w:val="28"/>
        </w:rPr>
      </w:pPr>
      <w:r w:rsidRPr="00E91E0F">
        <w:rPr>
          <w:sz w:val="28"/>
          <w:szCs w:val="28"/>
        </w:rPr>
        <w:t>технические средства обучения: мультимедийное оборудо</w:t>
      </w:r>
      <w:r>
        <w:rPr>
          <w:sz w:val="28"/>
          <w:szCs w:val="28"/>
        </w:rPr>
        <w:t>вание,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пьютерное обеспечение;</w:t>
      </w:r>
    </w:p>
    <w:p w:rsidR="00667E76" w:rsidRPr="00E91E0F" w:rsidRDefault="00667E76" w:rsidP="00667E76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E91E0F">
        <w:rPr>
          <w:b/>
          <w:bCs/>
          <w:sz w:val="28"/>
          <w:szCs w:val="28"/>
        </w:rPr>
        <w:t>атериально-техническое обеспечение:</w:t>
      </w:r>
    </w:p>
    <w:p w:rsidR="00667E76" w:rsidRDefault="00667E76" w:rsidP="00667E76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материалы: тетради, ручки, карандаши и др.</w:t>
      </w:r>
    </w:p>
    <w:p w:rsidR="00667E76" w:rsidRPr="00F1644F" w:rsidRDefault="00667E76" w:rsidP="00667E76">
      <w:pPr>
        <w:numPr>
          <w:ilvl w:val="0"/>
          <w:numId w:val="11"/>
        </w:numPr>
        <w:jc w:val="both"/>
        <w:rPr>
          <w:sz w:val="28"/>
          <w:szCs w:val="28"/>
        </w:rPr>
      </w:pPr>
      <w:r w:rsidRPr="00F1644F">
        <w:rPr>
          <w:sz w:val="28"/>
          <w:szCs w:val="28"/>
        </w:rPr>
        <w:t>для организации дистанционного обучения: компьютер, принтер, ск</w:t>
      </w:r>
      <w:r w:rsidRPr="00F1644F">
        <w:rPr>
          <w:sz w:val="28"/>
          <w:szCs w:val="28"/>
        </w:rPr>
        <w:t>а</w:t>
      </w:r>
      <w:r w:rsidRPr="00F1644F">
        <w:rPr>
          <w:sz w:val="28"/>
          <w:szCs w:val="28"/>
        </w:rPr>
        <w:t xml:space="preserve">нер, программное обеспечение и др. </w:t>
      </w:r>
    </w:p>
    <w:p w:rsidR="00667E76" w:rsidRPr="003D46BA" w:rsidRDefault="00667E76" w:rsidP="00667E76">
      <w:pPr>
        <w:jc w:val="both"/>
        <w:rPr>
          <w:b/>
          <w:sz w:val="28"/>
          <w:szCs w:val="28"/>
        </w:rPr>
      </w:pPr>
    </w:p>
    <w:p w:rsidR="00667E76" w:rsidRPr="00B24EFE" w:rsidRDefault="00667E76" w:rsidP="00667E76">
      <w:pPr>
        <w:ind w:firstLine="360"/>
        <w:jc w:val="both"/>
        <w:rPr>
          <w:sz w:val="28"/>
          <w:szCs w:val="28"/>
        </w:rPr>
      </w:pPr>
      <w:r w:rsidRPr="00B24EFE">
        <w:rPr>
          <w:b/>
          <w:sz w:val="28"/>
          <w:szCs w:val="28"/>
        </w:rPr>
        <w:t>Кадровое обеспечение</w:t>
      </w:r>
      <w:r>
        <w:rPr>
          <w:sz w:val="28"/>
          <w:szCs w:val="28"/>
        </w:rPr>
        <w:t xml:space="preserve">: занятия по данной программе проводит педагог, имеющий высшее </w:t>
      </w:r>
      <w:r w:rsidR="004F6E95">
        <w:rPr>
          <w:sz w:val="28"/>
          <w:szCs w:val="28"/>
        </w:rPr>
        <w:t>психолого-</w:t>
      </w:r>
      <w:r>
        <w:rPr>
          <w:sz w:val="28"/>
          <w:szCs w:val="28"/>
        </w:rPr>
        <w:t>педагогическое образование</w:t>
      </w:r>
      <w:r w:rsidRPr="00B24EFE">
        <w:rPr>
          <w:sz w:val="28"/>
          <w:szCs w:val="28"/>
        </w:rPr>
        <w:t>.</w:t>
      </w:r>
    </w:p>
    <w:p w:rsidR="00667E76" w:rsidRDefault="00667E76" w:rsidP="00667E76">
      <w:pPr>
        <w:jc w:val="both"/>
        <w:rPr>
          <w:sz w:val="28"/>
          <w:szCs w:val="28"/>
        </w:rPr>
      </w:pPr>
    </w:p>
    <w:p w:rsidR="00667E76" w:rsidRDefault="00667E76" w:rsidP="00667E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аттестации</w:t>
      </w:r>
    </w:p>
    <w:p w:rsidR="00667E76" w:rsidRPr="00D16F84" w:rsidRDefault="00667E76" w:rsidP="00667E76">
      <w:pPr>
        <w:rPr>
          <w:b/>
          <w:sz w:val="28"/>
          <w:szCs w:val="28"/>
        </w:rPr>
      </w:pPr>
    </w:p>
    <w:p w:rsidR="00667E76" w:rsidRPr="00B24EFE" w:rsidRDefault="00667E76" w:rsidP="00667E76">
      <w:pPr>
        <w:jc w:val="both"/>
        <w:rPr>
          <w:rFonts w:eastAsia="Calibri"/>
          <w:sz w:val="28"/>
          <w:szCs w:val="28"/>
          <w:lang w:eastAsia="en-US"/>
        </w:rPr>
      </w:pPr>
      <w:r w:rsidRPr="00B24EFE">
        <w:rPr>
          <w:rFonts w:eastAsia="Calibri"/>
          <w:sz w:val="28"/>
          <w:szCs w:val="28"/>
          <w:lang w:eastAsia="en-US"/>
        </w:rPr>
        <w:t xml:space="preserve">        Методы отслеживания результативности учебного процесса:</w:t>
      </w:r>
    </w:p>
    <w:p w:rsidR="00667E76" w:rsidRDefault="00667E76" w:rsidP="00667E76">
      <w:pPr>
        <w:numPr>
          <w:ilvl w:val="0"/>
          <w:numId w:val="15"/>
        </w:numPr>
        <w:ind w:left="709" w:hanging="283"/>
        <w:jc w:val="both"/>
        <w:rPr>
          <w:rFonts w:eastAsia="Calibri"/>
          <w:sz w:val="28"/>
          <w:szCs w:val="28"/>
          <w:lang w:eastAsia="en-US"/>
        </w:rPr>
      </w:pPr>
      <w:r w:rsidRPr="00B24EFE">
        <w:rPr>
          <w:rFonts w:eastAsia="Calibri"/>
          <w:sz w:val="28"/>
          <w:szCs w:val="28"/>
          <w:lang w:eastAsia="en-US"/>
        </w:rPr>
        <w:t>педагогическое наблюдение;</w:t>
      </w:r>
    </w:p>
    <w:p w:rsidR="00667E76" w:rsidRDefault="00667E76" w:rsidP="00667E76">
      <w:pPr>
        <w:numPr>
          <w:ilvl w:val="0"/>
          <w:numId w:val="15"/>
        </w:numPr>
        <w:ind w:left="709" w:hanging="28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тематические опросы;</w:t>
      </w:r>
    </w:p>
    <w:p w:rsidR="00667E76" w:rsidRDefault="00667E76" w:rsidP="00667E76">
      <w:pPr>
        <w:numPr>
          <w:ilvl w:val="0"/>
          <w:numId w:val="15"/>
        </w:numPr>
        <w:ind w:left="709" w:hanging="283"/>
        <w:jc w:val="both"/>
        <w:rPr>
          <w:rFonts w:eastAsia="Calibri"/>
          <w:sz w:val="28"/>
          <w:szCs w:val="28"/>
          <w:lang w:eastAsia="en-US"/>
        </w:rPr>
      </w:pPr>
      <w:r w:rsidRPr="00B24EFE">
        <w:rPr>
          <w:rFonts w:eastAsia="Calibri"/>
          <w:sz w:val="28"/>
          <w:szCs w:val="28"/>
          <w:lang w:eastAsia="en-US"/>
        </w:rPr>
        <w:t>метод рефлексии;</w:t>
      </w:r>
    </w:p>
    <w:p w:rsidR="00667E76" w:rsidRDefault="00667E76" w:rsidP="00667E76">
      <w:pPr>
        <w:numPr>
          <w:ilvl w:val="0"/>
          <w:numId w:val="15"/>
        </w:numPr>
        <w:ind w:left="709" w:hanging="283"/>
        <w:jc w:val="both"/>
        <w:rPr>
          <w:rFonts w:eastAsia="Calibri"/>
          <w:sz w:val="28"/>
          <w:szCs w:val="28"/>
          <w:lang w:eastAsia="en-US"/>
        </w:rPr>
      </w:pPr>
      <w:r w:rsidRPr="00B24EFE">
        <w:rPr>
          <w:rFonts w:eastAsia="Calibri"/>
          <w:sz w:val="28"/>
          <w:szCs w:val="28"/>
          <w:lang w:eastAsia="en-US"/>
        </w:rPr>
        <w:t>творческие задания;</w:t>
      </w:r>
    </w:p>
    <w:p w:rsidR="00667E76" w:rsidRDefault="00667E76" w:rsidP="00667E76">
      <w:pPr>
        <w:numPr>
          <w:ilvl w:val="0"/>
          <w:numId w:val="15"/>
        </w:numPr>
        <w:ind w:left="709" w:hanging="283"/>
        <w:jc w:val="both"/>
        <w:rPr>
          <w:rFonts w:eastAsia="Calibri"/>
          <w:sz w:val="28"/>
          <w:szCs w:val="28"/>
          <w:lang w:eastAsia="en-US"/>
        </w:rPr>
      </w:pPr>
      <w:r w:rsidRPr="00B24EFE">
        <w:rPr>
          <w:rFonts w:eastAsia="Calibri"/>
          <w:sz w:val="28"/>
          <w:szCs w:val="28"/>
          <w:lang w:eastAsia="en-US"/>
        </w:rPr>
        <w:t>диагностические игры;</w:t>
      </w:r>
    </w:p>
    <w:p w:rsidR="00667E76" w:rsidRDefault="00667E76" w:rsidP="00667E76">
      <w:pPr>
        <w:numPr>
          <w:ilvl w:val="0"/>
          <w:numId w:val="15"/>
        </w:numPr>
        <w:ind w:left="709" w:hanging="283"/>
        <w:jc w:val="both"/>
        <w:rPr>
          <w:rFonts w:eastAsia="Calibri"/>
          <w:sz w:val="28"/>
          <w:szCs w:val="28"/>
          <w:lang w:eastAsia="en-US"/>
        </w:rPr>
      </w:pPr>
      <w:r w:rsidRPr="00B24EFE">
        <w:rPr>
          <w:rFonts w:eastAsia="Calibri"/>
          <w:sz w:val="28"/>
          <w:szCs w:val="28"/>
          <w:lang w:eastAsia="en-US"/>
        </w:rPr>
        <w:t>педагогический анализ результатов анкетирования, тестирования, зач</w:t>
      </w:r>
      <w:r w:rsidRPr="00B24EFE">
        <w:rPr>
          <w:rFonts w:eastAsia="Calibri"/>
          <w:sz w:val="28"/>
          <w:szCs w:val="28"/>
          <w:lang w:eastAsia="en-US"/>
        </w:rPr>
        <w:t>ё</w:t>
      </w:r>
      <w:r w:rsidRPr="00B24EFE">
        <w:rPr>
          <w:rFonts w:eastAsia="Calibri"/>
          <w:sz w:val="28"/>
          <w:szCs w:val="28"/>
          <w:lang w:eastAsia="en-US"/>
        </w:rPr>
        <w:t>тов, опросов, выполнения учащимися диагностических заданий, реш</w:t>
      </w:r>
      <w:r w:rsidRPr="00B24EFE">
        <w:rPr>
          <w:rFonts w:eastAsia="Calibri"/>
          <w:sz w:val="28"/>
          <w:szCs w:val="28"/>
          <w:lang w:eastAsia="en-US"/>
        </w:rPr>
        <w:t>е</w:t>
      </w:r>
      <w:r w:rsidRPr="00B24EFE">
        <w:rPr>
          <w:rFonts w:eastAsia="Calibri"/>
          <w:sz w:val="28"/>
          <w:szCs w:val="28"/>
          <w:lang w:eastAsia="en-US"/>
        </w:rPr>
        <w:t xml:space="preserve">ния задач </w:t>
      </w:r>
      <w:r>
        <w:rPr>
          <w:rFonts w:eastAsia="Calibri"/>
          <w:sz w:val="28"/>
          <w:szCs w:val="28"/>
          <w:lang w:eastAsia="en-US"/>
        </w:rPr>
        <w:t>исследовательского</w:t>
      </w:r>
      <w:r w:rsidRPr="00B24EFE">
        <w:rPr>
          <w:rFonts w:eastAsia="Calibri"/>
          <w:sz w:val="28"/>
          <w:szCs w:val="28"/>
          <w:lang w:eastAsia="en-US"/>
        </w:rPr>
        <w:t xml:space="preserve"> характера, активности обучающихся на занятиях;</w:t>
      </w:r>
    </w:p>
    <w:p w:rsidR="00667E76" w:rsidRDefault="00667E76" w:rsidP="00667E76">
      <w:pPr>
        <w:numPr>
          <w:ilvl w:val="0"/>
          <w:numId w:val="15"/>
        </w:numPr>
        <w:ind w:left="709" w:hanging="283"/>
        <w:jc w:val="both"/>
        <w:rPr>
          <w:rFonts w:eastAsia="Calibri"/>
          <w:sz w:val="28"/>
          <w:szCs w:val="28"/>
          <w:lang w:eastAsia="en-US"/>
        </w:rPr>
      </w:pPr>
      <w:r w:rsidRPr="00B24EFE">
        <w:rPr>
          <w:rFonts w:eastAsia="Calibri"/>
          <w:sz w:val="28"/>
          <w:szCs w:val="28"/>
          <w:lang w:eastAsia="en-US"/>
        </w:rPr>
        <w:t>педагогический мониторинг, включающий контрольные задания и т</w:t>
      </w:r>
      <w:r w:rsidRPr="00B24EFE">
        <w:rPr>
          <w:rFonts w:eastAsia="Calibri"/>
          <w:sz w:val="28"/>
          <w:szCs w:val="28"/>
          <w:lang w:eastAsia="en-US"/>
        </w:rPr>
        <w:t>е</w:t>
      </w:r>
      <w:r w:rsidRPr="00B24EFE">
        <w:rPr>
          <w:rFonts w:eastAsia="Calibri"/>
          <w:sz w:val="28"/>
          <w:szCs w:val="28"/>
          <w:lang w:eastAsia="en-US"/>
        </w:rPr>
        <w:t>сты, диагностику личностного роста и продвижения, анкетирование, педагогические отзывы и др.;</w:t>
      </w:r>
    </w:p>
    <w:p w:rsidR="00667E76" w:rsidRPr="00B24EFE" w:rsidRDefault="00667E76" w:rsidP="00667E76">
      <w:pPr>
        <w:numPr>
          <w:ilvl w:val="0"/>
          <w:numId w:val="15"/>
        </w:numPr>
        <w:ind w:left="709" w:hanging="283"/>
        <w:jc w:val="both"/>
        <w:rPr>
          <w:rFonts w:eastAsia="Calibri"/>
          <w:sz w:val="28"/>
          <w:szCs w:val="28"/>
          <w:lang w:eastAsia="en-US"/>
        </w:rPr>
      </w:pPr>
      <w:r w:rsidRPr="00B24EFE">
        <w:rPr>
          <w:rFonts w:eastAsia="Calibri"/>
          <w:sz w:val="28"/>
          <w:szCs w:val="28"/>
          <w:lang w:eastAsia="en-US"/>
        </w:rPr>
        <w:t xml:space="preserve">мониторинг </w:t>
      </w:r>
      <w:r>
        <w:rPr>
          <w:rFonts w:eastAsia="Calibri"/>
          <w:sz w:val="28"/>
          <w:szCs w:val="28"/>
          <w:lang w:eastAsia="en-US"/>
        </w:rPr>
        <w:t>результатов освоения о</w:t>
      </w:r>
      <w:r w:rsidRPr="00B24EFE">
        <w:rPr>
          <w:rFonts w:eastAsia="Calibri"/>
          <w:sz w:val="28"/>
          <w:szCs w:val="28"/>
          <w:lang w:eastAsia="en-US"/>
        </w:rPr>
        <w:t xml:space="preserve">бразовательной </w:t>
      </w:r>
      <w:r>
        <w:rPr>
          <w:rFonts w:eastAsia="Calibri"/>
          <w:sz w:val="28"/>
          <w:szCs w:val="28"/>
          <w:lang w:eastAsia="en-US"/>
        </w:rPr>
        <w:t>программы</w:t>
      </w:r>
      <w:r w:rsidRPr="00B24EFE">
        <w:rPr>
          <w:rFonts w:eastAsia="Calibri"/>
          <w:sz w:val="28"/>
          <w:szCs w:val="28"/>
          <w:lang w:eastAsia="en-US"/>
        </w:rPr>
        <w:t>, вкл</w:t>
      </w:r>
      <w:r>
        <w:rPr>
          <w:rFonts w:eastAsia="Calibri"/>
          <w:sz w:val="28"/>
          <w:szCs w:val="28"/>
          <w:lang w:eastAsia="en-US"/>
        </w:rPr>
        <w:t>ю</w:t>
      </w:r>
      <w:r>
        <w:rPr>
          <w:rFonts w:eastAsia="Calibri"/>
          <w:sz w:val="28"/>
          <w:szCs w:val="28"/>
          <w:lang w:eastAsia="en-US"/>
        </w:rPr>
        <w:t>чающий самооценку обучающегося и другие личностные качества</w:t>
      </w:r>
      <w:r w:rsidR="00A85ED1">
        <w:rPr>
          <w:rFonts w:eastAsia="Calibri"/>
          <w:sz w:val="28"/>
          <w:szCs w:val="28"/>
          <w:lang w:eastAsia="en-US"/>
        </w:rPr>
        <w:t xml:space="preserve"> (Приложение 1)</w:t>
      </w:r>
      <w:r>
        <w:rPr>
          <w:rFonts w:eastAsia="Calibri"/>
          <w:sz w:val="28"/>
          <w:szCs w:val="28"/>
          <w:lang w:eastAsia="en-US"/>
        </w:rPr>
        <w:t>.</w:t>
      </w:r>
    </w:p>
    <w:p w:rsidR="003526D4" w:rsidRDefault="003526D4" w:rsidP="00667E76">
      <w:pPr>
        <w:spacing w:after="200"/>
        <w:ind w:firstLine="567"/>
        <w:jc w:val="center"/>
        <w:rPr>
          <w:b/>
          <w:color w:val="000000"/>
          <w:sz w:val="28"/>
          <w:szCs w:val="28"/>
        </w:rPr>
      </w:pPr>
    </w:p>
    <w:p w:rsidR="00667E76" w:rsidRPr="00B24EFE" w:rsidRDefault="00667E76" w:rsidP="00667E76">
      <w:pPr>
        <w:spacing w:after="200"/>
        <w:ind w:firstLine="567"/>
        <w:jc w:val="center"/>
        <w:rPr>
          <w:b/>
          <w:color w:val="000000"/>
          <w:sz w:val="28"/>
          <w:szCs w:val="28"/>
        </w:rPr>
      </w:pPr>
      <w:r w:rsidRPr="00B24EFE">
        <w:rPr>
          <w:b/>
          <w:color w:val="000000"/>
          <w:sz w:val="28"/>
          <w:szCs w:val="28"/>
        </w:rPr>
        <w:t>Формы предъявления и демонстрации образовательных результ</w:t>
      </w:r>
      <w:r w:rsidRPr="00B24EFE">
        <w:rPr>
          <w:b/>
          <w:color w:val="000000"/>
          <w:sz w:val="28"/>
          <w:szCs w:val="28"/>
        </w:rPr>
        <w:t>а</w:t>
      </w:r>
      <w:r w:rsidRPr="00B24EFE">
        <w:rPr>
          <w:b/>
          <w:color w:val="000000"/>
          <w:sz w:val="28"/>
          <w:szCs w:val="28"/>
        </w:rPr>
        <w:t>тов</w:t>
      </w:r>
      <w:r w:rsidRPr="00B24EFE">
        <w:rPr>
          <w:color w:val="000000"/>
          <w:sz w:val="28"/>
          <w:szCs w:val="28"/>
        </w:rPr>
        <w:t>:</w:t>
      </w:r>
    </w:p>
    <w:p w:rsidR="00667E76" w:rsidRPr="00B24EFE" w:rsidRDefault="00667E76" w:rsidP="00667E7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24EFE">
        <w:rPr>
          <w:rFonts w:eastAsia="Calibri"/>
          <w:sz w:val="28"/>
          <w:szCs w:val="28"/>
          <w:lang w:eastAsia="en-US"/>
        </w:rPr>
        <w:t xml:space="preserve">Фронтальная беседа, зачётные занятия, контрольный опрос и творческие  задания, </w:t>
      </w:r>
      <w:r>
        <w:rPr>
          <w:rFonts w:eastAsia="Calibri"/>
          <w:sz w:val="28"/>
          <w:szCs w:val="28"/>
          <w:lang w:eastAsia="en-US"/>
        </w:rPr>
        <w:t>викторина</w:t>
      </w:r>
      <w:r w:rsidRPr="00B24EFE">
        <w:rPr>
          <w:rFonts w:eastAsia="Calibri"/>
          <w:sz w:val="28"/>
          <w:szCs w:val="28"/>
          <w:lang w:eastAsia="en-US"/>
        </w:rPr>
        <w:t xml:space="preserve">, открытое занятие, игры, рефлексия, работа по карточкам, </w:t>
      </w:r>
      <w:r>
        <w:rPr>
          <w:rFonts w:eastAsia="Calibri"/>
          <w:sz w:val="28"/>
          <w:szCs w:val="28"/>
          <w:lang w:eastAsia="en-US"/>
        </w:rPr>
        <w:t xml:space="preserve">составление и </w:t>
      </w:r>
      <w:r w:rsidRPr="00B24EFE">
        <w:rPr>
          <w:rFonts w:eastAsia="Calibri"/>
          <w:sz w:val="28"/>
          <w:szCs w:val="28"/>
          <w:lang w:eastAsia="en-US"/>
        </w:rPr>
        <w:t>отгадывание тематических кроссвордов, анкети</w:t>
      </w:r>
      <w:r>
        <w:rPr>
          <w:rFonts w:eastAsia="Calibri"/>
          <w:sz w:val="28"/>
          <w:szCs w:val="28"/>
          <w:lang w:eastAsia="en-US"/>
        </w:rPr>
        <w:t>рование, ди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lastRenderedPageBreak/>
        <w:t>гностические карты</w:t>
      </w:r>
      <w:r w:rsidRPr="00B24EFE">
        <w:rPr>
          <w:rFonts w:eastAsia="Calibri"/>
          <w:sz w:val="28"/>
          <w:szCs w:val="28"/>
          <w:lang w:eastAsia="en-US"/>
        </w:rPr>
        <w:t>, контрольная  работа, тестовые задания, аналитические справки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24EFE">
        <w:rPr>
          <w:rFonts w:eastAsia="Calibri"/>
          <w:sz w:val="28"/>
          <w:szCs w:val="28"/>
          <w:lang w:eastAsia="en-US"/>
        </w:rPr>
        <w:t xml:space="preserve">по </w:t>
      </w:r>
      <w:r>
        <w:rPr>
          <w:rFonts w:eastAsia="Calibri"/>
          <w:sz w:val="28"/>
          <w:szCs w:val="28"/>
          <w:lang w:eastAsia="en-US"/>
        </w:rPr>
        <w:t xml:space="preserve">проведению </w:t>
      </w:r>
      <w:r w:rsidRPr="00B24EFE">
        <w:rPr>
          <w:rFonts w:eastAsia="Calibri"/>
          <w:sz w:val="28"/>
          <w:szCs w:val="28"/>
          <w:lang w:eastAsia="en-US"/>
        </w:rPr>
        <w:t>открытого занятия.</w:t>
      </w:r>
      <w:proofErr w:type="gramEnd"/>
    </w:p>
    <w:p w:rsidR="00667E76" w:rsidRDefault="00667E76" w:rsidP="00667E76">
      <w:pPr>
        <w:jc w:val="both"/>
        <w:rPr>
          <w:sz w:val="28"/>
          <w:szCs w:val="28"/>
        </w:rPr>
      </w:pPr>
    </w:p>
    <w:p w:rsidR="00667E76" w:rsidRDefault="00667E76" w:rsidP="00667E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о</w:t>
      </w:r>
      <w:r w:rsidRPr="00142148">
        <w:rPr>
          <w:b/>
          <w:sz w:val="28"/>
          <w:szCs w:val="28"/>
        </w:rPr>
        <w:t>ценочные материалы</w:t>
      </w:r>
      <w:r>
        <w:rPr>
          <w:b/>
          <w:sz w:val="28"/>
          <w:szCs w:val="28"/>
        </w:rPr>
        <w:t>:</w:t>
      </w:r>
    </w:p>
    <w:p w:rsidR="00667E76" w:rsidRDefault="00667E76" w:rsidP="00667E76">
      <w:pPr>
        <w:jc w:val="center"/>
        <w:rPr>
          <w:b/>
          <w:sz w:val="28"/>
          <w:szCs w:val="28"/>
        </w:rPr>
      </w:pPr>
    </w:p>
    <w:p w:rsidR="00A85ED1" w:rsidRPr="00CB207B" w:rsidRDefault="00A85ED1" w:rsidP="00A85ED1">
      <w:pPr>
        <w:pStyle w:val="a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результатов освоения </w:t>
      </w:r>
      <w:r w:rsidRPr="00CB207B">
        <w:rPr>
          <w:rFonts w:ascii="Times New Roman" w:hAnsi="Times New Roman"/>
          <w:sz w:val="28"/>
          <w:szCs w:val="28"/>
        </w:rPr>
        <w:t>дополнительной общеобразовател</w:t>
      </w:r>
      <w:r w:rsidRPr="00CB207B">
        <w:rPr>
          <w:rFonts w:ascii="Times New Roman" w:hAnsi="Times New Roman"/>
          <w:sz w:val="28"/>
          <w:szCs w:val="28"/>
        </w:rPr>
        <w:t>ь</w:t>
      </w:r>
      <w:r w:rsidRPr="00CB207B">
        <w:rPr>
          <w:rFonts w:ascii="Times New Roman" w:hAnsi="Times New Roman"/>
          <w:sz w:val="28"/>
          <w:szCs w:val="28"/>
        </w:rPr>
        <w:t>ной общеразвивающей программ</w:t>
      </w:r>
      <w:r>
        <w:rPr>
          <w:rFonts w:ascii="Times New Roman" w:hAnsi="Times New Roman"/>
          <w:sz w:val="28"/>
          <w:szCs w:val="28"/>
        </w:rPr>
        <w:t>ы</w:t>
      </w:r>
      <w:r w:rsidRPr="00CB207B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CB207B">
        <w:rPr>
          <w:rFonts w:ascii="Times New Roman" w:hAnsi="Times New Roman"/>
          <w:sz w:val="28"/>
          <w:szCs w:val="28"/>
        </w:rPr>
        <w:t>составлена</w:t>
      </w:r>
      <w:proofErr w:type="gramEnd"/>
      <w:r w:rsidRPr="00CB207B">
        <w:rPr>
          <w:rFonts w:ascii="Times New Roman" w:hAnsi="Times New Roman"/>
          <w:sz w:val="28"/>
          <w:szCs w:val="28"/>
        </w:rPr>
        <w:t xml:space="preserve"> на основе авторской схемы </w:t>
      </w:r>
      <w:proofErr w:type="spellStart"/>
      <w:r w:rsidRPr="00CB207B">
        <w:rPr>
          <w:rFonts w:ascii="Times New Roman" w:hAnsi="Times New Roman"/>
          <w:sz w:val="28"/>
          <w:szCs w:val="28"/>
        </w:rPr>
        <w:t>Кл</w:t>
      </w:r>
      <w:r>
        <w:rPr>
          <w:rFonts w:ascii="Times New Roman" w:hAnsi="Times New Roman"/>
          <w:sz w:val="28"/>
          <w:szCs w:val="28"/>
        </w:rPr>
        <w:t>ё</w:t>
      </w:r>
      <w:r w:rsidRPr="00CB207B">
        <w:rPr>
          <w:rFonts w:ascii="Times New Roman" w:hAnsi="Times New Roman"/>
          <w:sz w:val="28"/>
          <w:szCs w:val="28"/>
        </w:rPr>
        <w:t>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Н.А.</w:t>
      </w:r>
      <w:r w:rsidRPr="00CB207B">
        <w:rPr>
          <w:rFonts w:ascii="Times New Roman" w:hAnsi="Times New Roman"/>
          <w:sz w:val="28"/>
          <w:szCs w:val="28"/>
        </w:rPr>
        <w:t>), модифицирована методической</w:t>
      </w:r>
      <w:r>
        <w:rPr>
          <w:rFonts w:ascii="Times New Roman" w:hAnsi="Times New Roman"/>
          <w:sz w:val="28"/>
          <w:szCs w:val="28"/>
        </w:rPr>
        <w:t xml:space="preserve"> и психологической</w:t>
      </w:r>
      <w:r w:rsidRPr="00CB207B">
        <w:rPr>
          <w:rFonts w:ascii="Times New Roman" w:hAnsi="Times New Roman"/>
          <w:sz w:val="28"/>
          <w:szCs w:val="28"/>
        </w:rPr>
        <w:t xml:space="preserve"> службой МАОУДО ЦВР г. Кропоткин.</w:t>
      </w:r>
    </w:p>
    <w:p w:rsidR="00A85ED1" w:rsidRPr="00CB207B" w:rsidRDefault="00A85ED1" w:rsidP="00A85ED1">
      <w:pPr>
        <w:pStyle w:val="a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207B">
        <w:rPr>
          <w:rFonts w:ascii="Times New Roman" w:hAnsi="Times New Roman"/>
          <w:sz w:val="28"/>
          <w:szCs w:val="28"/>
        </w:rPr>
        <w:t>Мониторинг личност</w:t>
      </w:r>
      <w:r>
        <w:rPr>
          <w:rFonts w:ascii="Times New Roman" w:hAnsi="Times New Roman"/>
          <w:sz w:val="28"/>
          <w:szCs w:val="28"/>
        </w:rPr>
        <w:t>ного</w:t>
      </w:r>
      <w:r w:rsidRPr="00CB207B">
        <w:rPr>
          <w:rFonts w:ascii="Times New Roman" w:hAnsi="Times New Roman"/>
          <w:sz w:val="28"/>
          <w:szCs w:val="28"/>
        </w:rPr>
        <w:t xml:space="preserve"> развития ребенка в процессе освоения им д</w:t>
      </w:r>
      <w:r w:rsidRPr="00CB207B">
        <w:rPr>
          <w:rFonts w:ascii="Times New Roman" w:hAnsi="Times New Roman"/>
          <w:sz w:val="28"/>
          <w:szCs w:val="28"/>
        </w:rPr>
        <w:t>о</w:t>
      </w:r>
      <w:r w:rsidRPr="00CB207B">
        <w:rPr>
          <w:rFonts w:ascii="Times New Roman" w:hAnsi="Times New Roman"/>
          <w:sz w:val="28"/>
          <w:szCs w:val="28"/>
        </w:rPr>
        <w:t>полнительной общеобразовательной общеразвивающей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207B">
        <w:rPr>
          <w:rFonts w:ascii="Times New Roman" w:hAnsi="Times New Roman"/>
          <w:sz w:val="28"/>
          <w:szCs w:val="28"/>
        </w:rPr>
        <w:t>соста</w:t>
      </w:r>
      <w:r w:rsidRPr="00CB207B">
        <w:rPr>
          <w:rFonts w:ascii="Times New Roman" w:hAnsi="Times New Roman"/>
          <w:sz w:val="28"/>
          <w:szCs w:val="28"/>
        </w:rPr>
        <w:t>в</w:t>
      </w:r>
      <w:r w:rsidRPr="00CB207B">
        <w:rPr>
          <w:rFonts w:ascii="Times New Roman" w:hAnsi="Times New Roman"/>
          <w:sz w:val="28"/>
          <w:szCs w:val="28"/>
        </w:rPr>
        <w:t>лена</w:t>
      </w:r>
      <w:proofErr w:type="gramEnd"/>
      <w:r w:rsidRPr="00CB207B">
        <w:rPr>
          <w:rFonts w:ascii="Times New Roman" w:hAnsi="Times New Roman"/>
          <w:sz w:val="28"/>
          <w:szCs w:val="28"/>
        </w:rPr>
        <w:t xml:space="preserve"> на основе авторской схемы </w:t>
      </w:r>
      <w:proofErr w:type="spellStart"/>
      <w:r w:rsidRPr="00CB207B">
        <w:rPr>
          <w:rFonts w:ascii="Times New Roman" w:hAnsi="Times New Roman"/>
          <w:sz w:val="28"/>
          <w:szCs w:val="28"/>
        </w:rPr>
        <w:t>Кл</w:t>
      </w:r>
      <w:r>
        <w:rPr>
          <w:rFonts w:ascii="Times New Roman" w:hAnsi="Times New Roman"/>
          <w:sz w:val="28"/>
          <w:szCs w:val="28"/>
        </w:rPr>
        <w:t>ё</w:t>
      </w:r>
      <w:r w:rsidRPr="00CB207B">
        <w:rPr>
          <w:rFonts w:ascii="Times New Roman" w:hAnsi="Times New Roman"/>
          <w:sz w:val="28"/>
          <w:szCs w:val="28"/>
        </w:rPr>
        <w:t>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Н.А.</w:t>
      </w:r>
      <w:r w:rsidRPr="00CB207B">
        <w:rPr>
          <w:rFonts w:ascii="Times New Roman" w:hAnsi="Times New Roman"/>
          <w:sz w:val="28"/>
          <w:szCs w:val="28"/>
        </w:rPr>
        <w:t>), модифицирована методич</w:t>
      </w:r>
      <w:r w:rsidRPr="00CB207B">
        <w:rPr>
          <w:rFonts w:ascii="Times New Roman" w:hAnsi="Times New Roman"/>
          <w:sz w:val="28"/>
          <w:szCs w:val="28"/>
        </w:rPr>
        <w:t>е</w:t>
      </w:r>
      <w:r w:rsidRPr="00CB207B">
        <w:rPr>
          <w:rFonts w:ascii="Times New Roman" w:hAnsi="Times New Roman"/>
          <w:sz w:val="28"/>
          <w:szCs w:val="28"/>
        </w:rPr>
        <w:t xml:space="preserve">ской </w:t>
      </w:r>
      <w:r>
        <w:rPr>
          <w:rFonts w:ascii="Times New Roman" w:hAnsi="Times New Roman"/>
          <w:sz w:val="28"/>
          <w:szCs w:val="28"/>
        </w:rPr>
        <w:t xml:space="preserve">и психологической </w:t>
      </w:r>
      <w:r w:rsidRPr="00CB207B">
        <w:rPr>
          <w:rFonts w:ascii="Times New Roman" w:hAnsi="Times New Roman"/>
          <w:sz w:val="28"/>
          <w:szCs w:val="28"/>
        </w:rPr>
        <w:t>службой МАОУДО ЦВР г. Кропоткин.</w:t>
      </w:r>
    </w:p>
    <w:p w:rsidR="003F2E7C" w:rsidRDefault="003F2E7C" w:rsidP="00AD5A4E">
      <w:pPr>
        <w:pStyle w:val="a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Опросник для изучения мотивации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к занятиям в объед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нении.</w:t>
      </w:r>
    </w:p>
    <w:p w:rsidR="003F2E7C" w:rsidRDefault="003F2E7C" w:rsidP="00AD5A4E">
      <w:pPr>
        <w:pStyle w:val="a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 дивергентног</w:t>
      </w:r>
      <w:proofErr w:type="gramStart"/>
      <w:r>
        <w:rPr>
          <w:rFonts w:ascii="Times New Roman" w:hAnsi="Times New Roman"/>
          <w:sz w:val="28"/>
          <w:szCs w:val="28"/>
        </w:rPr>
        <w:t>о(</w:t>
      </w:r>
      <w:proofErr w:type="gramEnd"/>
      <w:r>
        <w:rPr>
          <w:rFonts w:ascii="Times New Roman" w:hAnsi="Times New Roman"/>
          <w:sz w:val="28"/>
          <w:szCs w:val="28"/>
        </w:rPr>
        <w:t>творческого) мышления (САР Вильямс Ф.).</w:t>
      </w:r>
    </w:p>
    <w:p w:rsidR="003F2E7C" w:rsidRPr="00CB207B" w:rsidRDefault="003F2E7C" w:rsidP="00AD5A4E">
      <w:pPr>
        <w:pStyle w:val="a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207B">
        <w:rPr>
          <w:rFonts w:ascii="Times New Roman" w:hAnsi="Times New Roman"/>
          <w:sz w:val="28"/>
          <w:szCs w:val="28"/>
        </w:rPr>
        <w:t>Опросник для измерения общих социальных установок у детей (Фре</w:t>
      </w:r>
      <w:r w:rsidRPr="00CB207B">
        <w:rPr>
          <w:rFonts w:ascii="Times New Roman" w:hAnsi="Times New Roman"/>
          <w:sz w:val="28"/>
          <w:szCs w:val="28"/>
        </w:rPr>
        <w:t>н</w:t>
      </w:r>
      <w:r w:rsidRPr="00CB207B">
        <w:rPr>
          <w:rFonts w:ascii="Times New Roman" w:hAnsi="Times New Roman"/>
          <w:sz w:val="28"/>
          <w:szCs w:val="28"/>
        </w:rPr>
        <w:t>кель-</w:t>
      </w:r>
      <w:proofErr w:type="spellStart"/>
      <w:r w:rsidRPr="00CB207B">
        <w:rPr>
          <w:rFonts w:ascii="Times New Roman" w:hAnsi="Times New Roman"/>
          <w:sz w:val="28"/>
          <w:szCs w:val="28"/>
        </w:rPr>
        <w:t>Брунсвик</w:t>
      </w:r>
      <w:proofErr w:type="spellEnd"/>
      <w:r>
        <w:rPr>
          <w:rFonts w:ascii="Times New Roman" w:hAnsi="Times New Roman"/>
          <w:sz w:val="28"/>
          <w:szCs w:val="28"/>
        </w:rPr>
        <w:t xml:space="preserve"> Э.</w:t>
      </w:r>
      <w:r w:rsidRPr="00CB207B">
        <w:rPr>
          <w:rFonts w:ascii="Times New Roman" w:hAnsi="Times New Roman"/>
          <w:sz w:val="28"/>
          <w:szCs w:val="28"/>
        </w:rPr>
        <w:t>).</w:t>
      </w:r>
    </w:p>
    <w:p w:rsidR="003F2E7C" w:rsidRDefault="003F2E7C" w:rsidP="00AD5A4E">
      <w:pPr>
        <w:pStyle w:val="a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207B">
        <w:rPr>
          <w:rFonts w:ascii="Times New Roman" w:hAnsi="Times New Roman"/>
          <w:sz w:val="28"/>
          <w:szCs w:val="28"/>
        </w:rPr>
        <w:t>Методика диагностики общей коммуникативной толерантности (Бойко</w:t>
      </w:r>
      <w:r>
        <w:rPr>
          <w:rFonts w:ascii="Times New Roman" w:hAnsi="Times New Roman"/>
          <w:sz w:val="28"/>
          <w:szCs w:val="28"/>
        </w:rPr>
        <w:t xml:space="preserve"> В.В.</w:t>
      </w:r>
      <w:r w:rsidRPr="00CB207B">
        <w:rPr>
          <w:rFonts w:ascii="Times New Roman" w:hAnsi="Times New Roman"/>
          <w:sz w:val="28"/>
          <w:szCs w:val="28"/>
        </w:rPr>
        <w:t>), модифицирована методической службой МАОУДО ЦВР г</w:t>
      </w:r>
      <w:proofErr w:type="gramStart"/>
      <w:r w:rsidRPr="00CB207B">
        <w:rPr>
          <w:rFonts w:ascii="Times New Roman" w:hAnsi="Times New Roman"/>
          <w:sz w:val="28"/>
          <w:szCs w:val="28"/>
        </w:rPr>
        <w:t>.К</w:t>
      </w:r>
      <w:proofErr w:type="gramEnd"/>
      <w:r w:rsidRPr="00CB207B">
        <w:rPr>
          <w:rFonts w:ascii="Times New Roman" w:hAnsi="Times New Roman"/>
          <w:sz w:val="28"/>
          <w:szCs w:val="28"/>
        </w:rPr>
        <w:t>ропоткин.</w:t>
      </w:r>
    </w:p>
    <w:p w:rsidR="003F2E7C" w:rsidRDefault="003F2E7C" w:rsidP="00AD5A4E">
      <w:pPr>
        <w:pStyle w:val="a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207B">
        <w:rPr>
          <w:rFonts w:ascii="Times New Roman" w:hAnsi="Times New Roman"/>
          <w:sz w:val="28"/>
          <w:szCs w:val="28"/>
        </w:rPr>
        <w:t>Вопросник для измерения толерантности (</w:t>
      </w:r>
      <w:proofErr w:type="spellStart"/>
      <w:r w:rsidRPr="00CB207B">
        <w:rPr>
          <w:rFonts w:ascii="Times New Roman" w:hAnsi="Times New Roman"/>
          <w:sz w:val="28"/>
          <w:szCs w:val="28"/>
        </w:rPr>
        <w:t>Магун</w:t>
      </w:r>
      <w:proofErr w:type="spellEnd"/>
      <w:r w:rsidRPr="00CB207B">
        <w:rPr>
          <w:rFonts w:ascii="Times New Roman" w:hAnsi="Times New Roman"/>
          <w:sz w:val="28"/>
          <w:szCs w:val="28"/>
        </w:rPr>
        <w:t xml:space="preserve"> В.С., </w:t>
      </w:r>
      <w:proofErr w:type="spellStart"/>
      <w:r w:rsidRPr="00CB207B">
        <w:rPr>
          <w:rFonts w:ascii="Times New Roman" w:hAnsi="Times New Roman"/>
          <w:sz w:val="28"/>
          <w:szCs w:val="28"/>
        </w:rPr>
        <w:t>Жамкочьян</w:t>
      </w:r>
      <w:proofErr w:type="spellEnd"/>
      <w:r w:rsidRPr="00CB207B">
        <w:rPr>
          <w:rFonts w:ascii="Times New Roman" w:hAnsi="Times New Roman"/>
          <w:sz w:val="28"/>
          <w:szCs w:val="28"/>
        </w:rPr>
        <w:t xml:space="preserve"> М.М.),  </w:t>
      </w:r>
      <w:proofErr w:type="gramStart"/>
      <w:r w:rsidRPr="00CB207B">
        <w:rPr>
          <w:rFonts w:ascii="Times New Roman" w:hAnsi="Times New Roman"/>
          <w:sz w:val="28"/>
          <w:szCs w:val="28"/>
        </w:rPr>
        <w:t>модифицирована</w:t>
      </w:r>
      <w:proofErr w:type="gramEnd"/>
      <w:r w:rsidRPr="00CB207B">
        <w:rPr>
          <w:rFonts w:ascii="Times New Roman" w:hAnsi="Times New Roman"/>
          <w:sz w:val="28"/>
          <w:szCs w:val="28"/>
        </w:rPr>
        <w:t xml:space="preserve"> методической службой МАОУДО ЦВР г. Кропо</w:t>
      </w:r>
      <w:r w:rsidRPr="00CB207B">
        <w:rPr>
          <w:rFonts w:ascii="Times New Roman" w:hAnsi="Times New Roman"/>
          <w:sz w:val="28"/>
          <w:szCs w:val="28"/>
        </w:rPr>
        <w:t>т</w:t>
      </w:r>
      <w:r w:rsidRPr="00CB207B">
        <w:rPr>
          <w:rFonts w:ascii="Times New Roman" w:hAnsi="Times New Roman"/>
          <w:sz w:val="28"/>
          <w:szCs w:val="28"/>
        </w:rPr>
        <w:t>кин.</w:t>
      </w:r>
    </w:p>
    <w:p w:rsidR="003F2E7C" w:rsidRPr="00CB207B" w:rsidRDefault="003F2E7C" w:rsidP="00AD5A4E">
      <w:pPr>
        <w:pStyle w:val="a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207B">
        <w:rPr>
          <w:rFonts w:ascii="Times New Roman" w:hAnsi="Times New Roman"/>
          <w:sz w:val="28"/>
          <w:szCs w:val="28"/>
        </w:rPr>
        <w:t>Диагностика эффективности мероприятия (Майоров А.М.).</w:t>
      </w:r>
    </w:p>
    <w:p w:rsidR="003F2E7C" w:rsidRPr="00273F0A" w:rsidRDefault="003F2E7C" w:rsidP="00AD5A4E">
      <w:pPr>
        <w:pStyle w:val="a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3F0A">
        <w:rPr>
          <w:rFonts w:ascii="Times New Roman" w:hAnsi="Times New Roman"/>
          <w:sz w:val="28"/>
          <w:szCs w:val="28"/>
        </w:rPr>
        <w:t>Проективная методика «Карта эмоциональных состояний» (Панченко С.).</w:t>
      </w:r>
    </w:p>
    <w:p w:rsidR="003F2E7C" w:rsidRPr="00CB207B" w:rsidRDefault="003F2E7C" w:rsidP="00AD5A4E">
      <w:pPr>
        <w:pStyle w:val="a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207B">
        <w:rPr>
          <w:rFonts w:ascii="Times New Roman" w:hAnsi="Times New Roman"/>
          <w:sz w:val="28"/>
          <w:szCs w:val="28"/>
        </w:rPr>
        <w:t>Методика «Мое настроение» (Панченко С.</w:t>
      </w:r>
      <w:r>
        <w:rPr>
          <w:rFonts w:ascii="Times New Roman" w:hAnsi="Times New Roman"/>
          <w:sz w:val="28"/>
          <w:szCs w:val="28"/>
        </w:rPr>
        <w:t>А.</w:t>
      </w:r>
      <w:r w:rsidRPr="00CB207B">
        <w:rPr>
          <w:rFonts w:ascii="Times New Roman" w:hAnsi="Times New Roman"/>
          <w:sz w:val="28"/>
          <w:szCs w:val="28"/>
        </w:rPr>
        <w:t>)</w:t>
      </w:r>
    </w:p>
    <w:p w:rsidR="003F2E7C" w:rsidRDefault="003F2E7C" w:rsidP="00AD5A4E">
      <w:pPr>
        <w:pStyle w:val="a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207B">
        <w:rPr>
          <w:rFonts w:ascii="Times New Roman" w:hAnsi="Times New Roman"/>
          <w:sz w:val="28"/>
          <w:szCs w:val="28"/>
        </w:rPr>
        <w:t>Методика выявления уровня самооценки учащихся (составлена на о</w:t>
      </w:r>
      <w:r w:rsidRPr="00CB207B">
        <w:rPr>
          <w:rFonts w:ascii="Times New Roman" w:hAnsi="Times New Roman"/>
          <w:sz w:val="28"/>
          <w:szCs w:val="28"/>
        </w:rPr>
        <w:t>с</w:t>
      </w:r>
      <w:r w:rsidRPr="00CB207B">
        <w:rPr>
          <w:rFonts w:ascii="Times New Roman" w:hAnsi="Times New Roman"/>
          <w:sz w:val="28"/>
          <w:szCs w:val="28"/>
        </w:rPr>
        <w:t xml:space="preserve">нове </w:t>
      </w:r>
      <w:r>
        <w:rPr>
          <w:rFonts w:ascii="Times New Roman" w:hAnsi="Times New Roman"/>
          <w:sz w:val="28"/>
          <w:szCs w:val="28"/>
        </w:rPr>
        <w:t xml:space="preserve">материалов пособия </w:t>
      </w:r>
      <w:proofErr w:type="spellStart"/>
      <w:r w:rsidRPr="00791196">
        <w:rPr>
          <w:rFonts w:ascii="Times New Roman" w:hAnsi="Times New Roman"/>
          <w:sz w:val="28"/>
          <w:szCs w:val="28"/>
        </w:rPr>
        <w:t>Овчаровой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Р.В.</w:t>
      </w:r>
      <w:r w:rsidRPr="00CB207B">
        <w:rPr>
          <w:rFonts w:ascii="Times New Roman" w:hAnsi="Times New Roman"/>
          <w:sz w:val="28"/>
          <w:szCs w:val="28"/>
        </w:rPr>
        <w:t>).</w:t>
      </w:r>
    </w:p>
    <w:p w:rsidR="003F2E7C" w:rsidRPr="00CB207B" w:rsidRDefault="003F2E7C" w:rsidP="00AD5A4E">
      <w:pPr>
        <w:pStyle w:val="a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для определения уровня воспитанности учащихся (методика Капустина Н.П., 1-4 классы)</w:t>
      </w:r>
    </w:p>
    <w:p w:rsidR="003F2E7C" w:rsidRPr="00CB207B" w:rsidRDefault="003F2E7C" w:rsidP="00AD5A4E">
      <w:pPr>
        <w:pStyle w:val="a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207B">
        <w:rPr>
          <w:rFonts w:ascii="Times New Roman" w:hAnsi="Times New Roman"/>
          <w:sz w:val="28"/>
          <w:szCs w:val="28"/>
        </w:rPr>
        <w:t>Тест «Размышляем о жизненном опыте» (выявление нравственной во</w:t>
      </w:r>
      <w:r w:rsidRPr="00CB207B">
        <w:rPr>
          <w:rFonts w:ascii="Times New Roman" w:hAnsi="Times New Roman"/>
          <w:sz w:val="28"/>
          <w:szCs w:val="28"/>
        </w:rPr>
        <w:t>с</w:t>
      </w:r>
      <w:r w:rsidRPr="00CB207B">
        <w:rPr>
          <w:rFonts w:ascii="Times New Roman" w:hAnsi="Times New Roman"/>
          <w:sz w:val="28"/>
          <w:szCs w:val="28"/>
        </w:rPr>
        <w:t>питанности учащи</w:t>
      </w:r>
      <w:r>
        <w:rPr>
          <w:rFonts w:ascii="Times New Roman" w:hAnsi="Times New Roman"/>
          <w:sz w:val="28"/>
          <w:szCs w:val="28"/>
        </w:rPr>
        <w:t>х</w:t>
      </w:r>
      <w:r w:rsidRPr="00CB207B">
        <w:rPr>
          <w:rFonts w:ascii="Times New Roman" w:hAnsi="Times New Roman"/>
          <w:sz w:val="28"/>
          <w:szCs w:val="28"/>
        </w:rPr>
        <w:t xml:space="preserve">ся) (составлен </w:t>
      </w:r>
      <w:proofErr w:type="spellStart"/>
      <w:r w:rsidRPr="00CB207B">
        <w:rPr>
          <w:rFonts w:ascii="Times New Roman" w:hAnsi="Times New Roman"/>
          <w:sz w:val="28"/>
          <w:szCs w:val="28"/>
        </w:rPr>
        <w:t>Щурковой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  <w:r w:rsidRPr="00CB207B">
        <w:rPr>
          <w:rFonts w:ascii="Times New Roman" w:hAnsi="Times New Roman"/>
          <w:sz w:val="28"/>
          <w:szCs w:val="28"/>
        </w:rPr>
        <w:t>).</w:t>
      </w:r>
    </w:p>
    <w:p w:rsidR="003F2E7C" w:rsidRPr="00142148" w:rsidRDefault="003F2E7C" w:rsidP="003F2E7C">
      <w:pPr>
        <w:jc w:val="both"/>
        <w:rPr>
          <w:b/>
          <w:sz w:val="28"/>
          <w:szCs w:val="28"/>
        </w:rPr>
      </w:pPr>
    </w:p>
    <w:p w:rsidR="00667E76" w:rsidRPr="00D16F84" w:rsidRDefault="00667E76" w:rsidP="00667E76">
      <w:pPr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003BF" w:rsidRPr="00E077DB" w:rsidRDefault="001003BF" w:rsidP="001003BF">
      <w:pPr>
        <w:jc w:val="center"/>
        <w:rPr>
          <w:b/>
          <w:sz w:val="28"/>
          <w:szCs w:val="28"/>
        </w:rPr>
      </w:pPr>
      <w:r w:rsidRPr="00E077DB">
        <w:rPr>
          <w:b/>
          <w:sz w:val="28"/>
          <w:szCs w:val="28"/>
        </w:rPr>
        <w:t>Методические материалы</w:t>
      </w:r>
    </w:p>
    <w:p w:rsidR="001003BF" w:rsidRPr="00E077DB" w:rsidRDefault="001003BF" w:rsidP="001003BF">
      <w:pPr>
        <w:jc w:val="center"/>
        <w:rPr>
          <w:b/>
          <w:sz w:val="28"/>
          <w:szCs w:val="28"/>
        </w:rPr>
      </w:pPr>
    </w:p>
    <w:p w:rsidR="001003BF" w:rsidRDefault="001003BF" w:rsidP="00AD5A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реализации программы используются разнообразные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технологии: технологии проблемного, диалогового, дифференц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рованного и индивидуализированного обучения, игровые технологии,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флексия и др.</w:t>
      </w:r>
    </w:p>
    <w:p w:rsidR="001220DA" w:rsidRPr="002F4062" w:rsidRDefault="001220DA" w:rsidP="001220DA">
      <w:pPr>
        <w:pStyle w:val="ab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</w:t>
      </w:r>
      <w:r w:rsidRPr="002F4062">
        <w:rPr>
          <w:color w:val="000000"/>
          <w:sz w:val="28"/>
          <w:szCs w:val="28"/>
          <w:shd w:val="clear" w:color="auto" w:fill="FFFFFF"/>
        </w:rPr>
        <w:t xml:space="preserve">Работы </w:t>
      </w:r>
      <w:proofErr w:type="spellStart"/>
      <w:r w:rsidRPr="002F4062">
        <w:rPr>
          <w:color w:val="000000"/>
          <w:sz w:val="28"/>
          <w:szCs w:val="28"/>
          <w:shd w:val="clear" w:color="auto" w:fill="FFFFFF"/>
        </w:rPr>
        <w:t>В.М.Бехтерева</w:t>
      </w:r>
      <w:proofErr w:type="spellEnd"/>
      <w:r w:rsidRPr="002F406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F4062">
        <w:rPr>
          <w:color w:val="000000"/>
          <w:sz w:val="28"/>
          <w:szCs w:val="28"/>
          <w:shd w:val="clear" w:color="auto" w:fill="FFFFFF"/>
        </w:rPr>
        <w:t>А.Н.Леонтьева</w:t>
      </w:r>
      <w:proofErr w:type="spellEnd"/>
      <w:r w:rsidRPr="002F4062">
        <w:rPr>
          <w:color w:val="000000"/>
          <w:sz w:val="28"/>
          <w:szCs w:val="28"/>
          <w:shd w:val="clear" w:color="auto" w:fill="FFFFFF"/>
        </w:rPr>
        <w:t xml:space="preserve">, А.Р. </w:t>
      </w:r>
      <w:proofErr w:type="spellStart"/>
      <w:r w:rsidRPr="002F4062">
        <w:rPr>
          <w:color w:val="000000"/>
          <w:sz w:val="28"/>
          <w:szCs w:val="28"/>
          <w:shd w:val="clear" w:color="auto" w:fill="FFFFFF"/>
        </w:rPr>
        <w:t>Лурия</w:t>
      </w:r>
      <w:proofErr w:type="spellEnd"/>
      <w:r w:rsidRPr="002F4062">
        <w:rPr>
          <w:color w:val="000000"/>
          <w:sz w:val="28"/>
          <w:szCs w:val="28"/>
          <w:shd w:val="clear" w:color="auto" w:fill="FFFFFF"/>
        </w:rPr>
        <w:t xml:space="preserve">, Н.С. </w:t>
      </w:r>
      <w:proofErr w:type="spellStart"/>
      <w:r w:rsidRPr="002F4062">
        <w:rPr>
          <w:color w:val="000000"/>
          <w:sz w:val="28"/>
          <w:szCs w:val="28"/>
          <w:shd w:val="clear" w:color="auto" w:fill="FFFFFF"/>
        </w:rPr>
        <w:t>Лейтеса</w:t>
      </w:r>
      <w:proofErr w:type="spellEnd"/>
      <w:r w:rsidRPr="002F4062">
        <w:rPr>
          <w:color w:val="000000"/>
          <w:sz w:val="28"/>
          <w:szCs w:val="28"/>
          <w:shd w:val="clear" w:color="auto" w:fill="FFFFFF"/>
        </w:rPr>
        <w:t>. П.Н. Анохина доказали влияние манипуляций рук на функции высшей нервной деятельности, развитие речи. Следовательно, развивающая работа может быть направлена снизу-вверх (от движения к мышлению).</w:t>
      </w:r>
    </w:p>
    <w:p w:rsidR="001220DA" w:rsidRPr="006D06C4" w:rsidRDefault="001220DA" w:rsidP="001220DA">
      <w:pPr>
        <w:pStyle w:val="ab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Pr="006D06C4">
        <w:rPr>
          <w:color w:val="000000"/>
          <w:sz w:val="28"/>
          <w:szCs w:val="28"/>
        </w:rPr>
        <w:t>Единство мозга определяется сочетанием двух фундаментальных свойств: межполушарной специализацией и межполушарным взаимоде</w:t>
      </w:r>
      <w:r w:rsidRPr="006D06C4">
        <w:rPr>
          <w:color w:val="000000"/>
          <w:sz w:val="28"/>
          <w:szCs w:val="28"/>
        </w:rPr>
        <w:t>й</w:t>
      </w:r>
      <w:r w:rsidRPr="006D06C4">
        <w:rPr>
          <w:color w:val="000000"/>
          <w:sz w:val="28"/>
          <w:szCs w:val="28"/>
        </w:rPr>
        <w:t>ствием. Эти свойства обеспечивают целостность работы мозга, стабильность переноса информации из одного полушария в другое. Процессы межпол</w:t>
      </w:r>
      <w:r w:rsidRPr="006D06C4">
        <w:rPr>
          <w:color w:val="000000"/>
          <w:sz w:val="28"/>
          <w:szCs w:val="28"/>
        </w:rPr>
        <w:t>у</w:t>
      </w:r>
      <w:r w:rsidRPr="006D06C4">
        <w:rPr>
          <w:color w:val="000000"/>
          <w:sz w:val="28"/>
          <w:szCs w:val="28"/>
        </w:rPr>
        <w:t>шарного взаимодействия являются основой интеллектуальных функций. Д</w:t>
      </w:r>
      <w:r w:rsidRPr="006D06C4">
        <w:rPr>
          <w:color w:val="000000"/>
          <w:sz w:val="28"/>
          <w:szCs w:val="28"/>
        </w:rPr>
        <w:t>о</w:t>
      </w:r>
      <w:r w:rsidRPr="006D06C4">
        <w:rPr>
          <w:color w:val="000000"/>
          <w:sz w:val="28"/>
          <w:szCs w:val="28"/>
        </w:rPr>
        <w:t xml:space="preserve">статочный уровень </w:t>
      </w:r>
      <w:proofErr w:type="spellStart"/>
      <w:r w:rsidRPr="006D06C4">
        <w:rPr>
          <w:color w:val="000000"/>
          <w:sz w:val="28"/>
          <w:szCs w:val="28"/>
        </w:rPr>
        <w:t>сформированности</w:t>
      </w:r>
      <w:proofErr w:type="spellEnd"/>
      <w:r w:rsidRPr="006D06C4">
        <w:rPr>
          <w:color w:val="000000"/>
          <w:sz w:val="28"/>
          <w:szCs w:val="28"/>
        </w:rPr>
        <w:t xml:space="preserve"> этих процессов является одним из н</w:t>
      </w:r>
      <w:r w:rsidRPr="006D06C4">
        <w:rPr>
          <w:color w:val="000000"/>
          <w:sz w:val="28"/>
          <w:szCs w:val="28"/>
        </w:rPr>
        <w:t>е</w:t>
      </w:r>
      <w:r w:rsidRPr="006D06C4">
        <w:rPr>
          <w:color w:val="000000"/>
          <w:sz w:val="28"/>
          <w:szCs w:val="28"/>
        </w:rPr>
        <w:t>обходимых условий успешности овладения учащим</w:t>
      </w:r>
      <w:r>
        <w:rPr>
          <w:color w:val="000000"/>
          <w:sz w:val="28"/>
          <w:szCs w:val="28"/>
        </w:rPr>
        <w:t>и</w:t>
      </w:r>
      <w:r w:rsidRPr="006D06C4">
        <w:rPr>
          <w:color w:val="000000"/>
          <w:sz w:val="28"/>
          <w:szCs w:val="28"/>
        </w:rPr>
        <w:t xml:space="preserve">ся основными </w:t>
      </w:r>
      <w:r>
        <w:rPr>
          <w:color w:val="000000"/>
          <w:sz w:val="28"/>
          <w:szCs w:val="28"/>
        </w:rPr>
        <w:t>учебными</w:t>
      </w:r>
      <w:r w:rsidRPr="006D06C4">
        <w:rPr>
          <w:color w:val="000000"/>
          <w:sz w:val="28"/>
          <w:szCs w:val="28"/>
        </w:rPr>
        <w:t xml:space="preserve"> навыками.</w:t>
      </w:r>
    </w:p>
    <w:p w:rsidR="001220DA" w:rsidRPr="00AD5A4E" w:rsidRDefault="001220DA" w:rsidP="00AD5A4E">
      <w:pPr>
        <w:pStyle w:val="ab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6D06C4">
        <w:rPr>
          <w:color w:val="000000"/>
          <w:sz w:val="28"/>
          <w:szCs w:val="28"/>
        </w:rPr>
        <w:t>Я предлагаю использовать упражнения, которые помогают снять излишнее напряжение, сосредоточиться, включить в работу оба полушария головного мозга, что приводит к наилучшему  усвоению материала, а также развитию интеллектуальных способностей.</w:t>
      </w:r>
    </w:p>
    <w:p w:rsidR="001220DA" w:rsidRDefault="001220DA" w:rsidP="001220DA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2F4062">
        <w:rPr>
          <w:color w:val="000000"/>
          <w:sz w:val="28"/>
          <w:szCs w:val="28"/>
          <w:shd w:val="clear" w:color="auto" w:fill="FFFFFF"/>
        </w:rPr>
        <w:t xml:space="preserve">Под влиянием </w:t>
      </w:r>
      <w:proofErr w:type="spellStart"/>
      <w:r w:rsidRPr="002F4062">
        <w:rPr>
          <w:color w:val="000000"/>
          <w:sz w:val="28"/>
          <w:szCs w:val="28"/>
          <w:shd w:val="clear" w:color="auto" w:fill="FFFFFF"/>
        </w:rPr>
        <w:t>кинезиологических</w:t>
      </w:r>
      <w:proofErr w:type="spellEnd"/>
      <w:r w:rsidRPr="002F4062">
        <w:rPr>
          <w:color w:val="000000"/>
          <w:sz w:val="28"/>
          <w:szCs w:val="28"/>
          <w:shd w:val="clear" w:color="auto" w:fill="FFFFFF"/>
        </w:rPr>
        <w:t xml:space="preserve"> тренировок в организме наступают положительные структурные изменения. При </w:t>
      </w:r>
      <w:proofErr w:type="gramStart"/>
      <w:r w:rsidRPr="002F4062">
        <w:rPr>
          <w:color w:val="000000"/>
          <w:sz w:val="28"/>
          <w:szCs w:val="28"/>
          <w:shd w:val="clear" w:color="auto" w:fill="FFFFFF"/>
        </w:rPr>
        <w:t>этом</w:t>
      </w:r>
      <w:proofErr w:type="gramEnd"/>
      <w:r w:rsidRPr="002F4062">
        <w:rPr>
          <w:color w:val="000000"/>
          <w:sz w:val="28"/>
          <w:szCs w:val="28"/>
          <w:shd w:val="clear" w:color="auto" w:fill="FFFFFF"/>
        </w:rPr>
        <w:t xml:space="preserve"> чем более интенсивна нагрузка (но оптимальна для данных условий), тем значительнее эти измен</w:t>
      </w:r>
      <w:r w:rsidRPr="002F4062">
        <w:rPr>
          <w:color w:val="000000"/>
          <w:sz w:val="28"/>
          <w:szCs w:val="28"/>
          <w:shd w:val="clear" w:color="auto" w:fill="FFFFFF"/>
        </w:rPr>
        <w:t>е</w:t>
      </w:r>
      <w:r w:rsidRPr="002F4062">
        <w:rPr>
          <w:color w:val="000000"/>
          <w:sz w:val="28"/>
          <w:szCs w:val="28"/>
          <w:shd w:val="clear" w:color="auto" w:fill="FFFFFF"/>
        </w:rPr>
        <w:t>ния. Сила, равновесие, подвижность, пластичность нервных процессов ос</w:t>
      </w:r>
      <w:r w:rsidRPr="002F4062">
        <w:rPr>
          <w:color w:val="000000"/>
          <w:sz w:val="28"/>
          <w:szCs w:val="28"/>
          <w:shd w:val="clear" w:color="auto" w:fill="FFFFFF"/>
        </w:rPr>
        <w:t>у</w:t>
      </w:r>
      <w:r w:rsidRPr="002F4062">
        <w:rPr>
          <w:color w:val="000000"/>
          <w:sz w:val="28"/>
          <w:szCs w:val="28"/>
          <w:shd w:val="clear" w:color="auto" w:fill="FFFFFF"/>
        </w:rPr>
        <w:t>ществляются на более высоком уровне. Совершенствуется регулирующая и координирующая функции нервной системы. Такие методики позволяют в</w:t>
      </w:r>
      <w:r w:rsidRPr="002F4062">
        <w:rPr>
          <w:color w:val="000000"/>
          <w:sz w:val="28"/>
          <w:szCs w:val="28"/>
          <w:shd w:val="clear" w:color="auto" w:fill="FFFFFF"/>
        </w:rPr>
        <w:t>ы</w:t>
      </w:r>
      <w:r w:rsidRPr="002F4062">
        <w:rPr>
          <w:color w:val="000000"/>
          <w:sz w:val="28"/>
          <w:szCs w:val="28"/>
          <w:shd w:val="clear" w:color="auto" w:fill="FFFFFF"/>
        </w:rPr>
        <w:t>явит</w:t>
      </w:r>
      <w:r>
        <w:rPr>
          <w:color w:val="000000"/>
          <w:sz w:val="28"/>
          <w:szCs w:val="28"/>
          <w:shd w:val="clear" w:color="auto" w:fill="FFFFFF"/>
        </w:rPr>
        <w:t>ь</w:t>
      </w:r>
      <w:r w:rsidRPr="002F4062">
        <w:rPr>
          <w:color w:val="000000"/>
          <w:sz w:val="28"/>
          <w:szCs w:val="28"/>
          <w:shd w:val="clear" w:color="auto" w:fill="FFFFFF"/>
        </w:rPr>
        <w:t xml:space="preserve"> скрытые способности человека и расширить границы возможности д</w:t>
      </w:r>
      <w:r w:rsidRPr="002F4062">
        <w:rPr>
          <w:color w:val="000000"/>
          <w:sz w:val="28"/>
          <w:szCs w:val="28"/>
          <w:shd w:val="clear" w:color="auto" w:fill="FFFFFF"/>
        </w:rPr>
        <w:t>е</w:t>
      </w:r>
      <w:r w:rsidRPr="002F4062">
        <w:rPr>
          <w:color w:val="000000"/>
          <w:sz w:val="28"/>
          <w:szCs w:val="28"/>
          <w:shd w:val="clear" w:color="auto" w:fill="FFFFFF"/>
        </w:rPr>
        <w:t>ятельности его мозга.</w:t>
      </w:r>
    </w:p>
    <w:p w:rsidR="001220DA" w:rsidRPr="00961F51" w:rsidRDefault="001220DA" w:rsidP="001220DA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1220DA" w:rsidRDefault="001220DA" w:rsidP="001220DA">
      <w:pPr>
        <w:ind w:firstLine="567"/>
        <w:jc w:val="center"/>
        <w:rPr>
          <w:b/>
          <w:bCs/>
          <w:color w:val="000000"/>
          <w:sz w:val="28"/>
          <w:szCs w:val="28"/>
        </w:rPr>
      </w:pPr>
      <w:proofErr w:type="spellStart"/>
      <w:r w:rsidRPr="008502CE">
        <w:rPr>
          <w:b/>
          <w:bCs/>
          <w:color w:val="000000"/>
          <w:sz w:val="28"/>
          <w:szCs w:val="28"/>
        </w:rPr>
        <w:t>Кинезиологические</w:t>
      </w:r>
      <w:proofErr w:type="spellEnd"/>
      <w:r w:rsidRPr="008502CE">
        <w:rPr>
          <w:b/>
          <w:bCs/>
          <w:color w:val="000000"/>
          <w:sz w:val="28"/>
          <w:szCs w:val="28"/>
        </w:rPr>
        <w:t xml:space="preserve"> упражнения </w:t>
      </w:r>
    </w:p>
    <w:p w:rsidR="001220DA" w:rsidRPr="0083725F" w:rsidRDefault="001220DA" w:rsidP="001220DA">
      <w:pPr>
        <w:spacing w:after="240"/>
        <w:ind w:firstLine="567"/>
        <w:jc w:val="center"/>
        <w:rPr>
          <w:b/>
          <w:sz w:val="28"/>
          <w:szCs w:val="28"/>
        </w:rPr>
      </w:pPr>
      <w:r w:rsidRPr="008502CE">
        <w:rPr>
          <w:b/>
          <w:bCs/>
          <w:color w:val="000000"/>
          <w:sz w:val="28"/>
          <w:szCs w:val="28"/>
        </w:rPr>
        <w:t>для развития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83725F">
        <w:rPr>
          <w:b/>
          <w:sz w:val="28"/>
          <w:szCs w:val="28"/>
        </w:rPr>
        <w:t>межполушарного взаимодействия</w:t>
      </w:r>
      <w:r>
        <w:rPr>
          <w:b/>
          <w:sz w:val="28"/>
          <w:szCs w:val="28"/>
        </w:rPr>
        <w:t xml:space="preserve"> </w:t>
      </w:r>
      <w:r w:rsidRPr="002F4062">
        <w:rPr>
          <w:b/>
          <w:bCs/>
          <w:color w:val="000000"/>
        </w:rPr>
        <w:t>(мозолистого тела)</w:t>
      </w:r>
    </w:p>
    <w:p w:rsidR="001220DA" w:rsidRPr="002F4062" w:rsidRDefault="001220DA" w:rsidP="001220DA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2F4062">
        <w:rPr>
          <w:color w:val="000000"/>
          <w:sz w:val="28"/>
          <w:szCs w:val="28"/>
        </w:rPr>
        <w:t>Упражнения развивают мозолистое тело, повышают стрессоустойч</w:t>
      </w:r>
      <w:r w:rsidRPr="002F4062">
        <w:rPr>
          <w:color w:val="000000"/>
          <w:sz w:val="28"/>
          <w:szCs w:val="28"/>
        </w:rPr>
        <w:t>и</w:t>
      </w:r>
      <w:r w:rsidRPr="002F4062">
        <w:rPr>
          <w:color w:val="000000"/>
          <w:sz w:val="28"/>
          <w:szCs w:val="28"/>
        </w:rPr>
        <w:t>вость, синхронизируют работу полушарий, улучшают мыслительную де</w:t>
      </w:r>
      <w:r w:rsidRPr="002F4062">
        <w:rPr>
          <w:color w:val="000000"/>
          <w:sz w:val="28"/>
          <w:szCs w:val="28"/>
        </w:rPr>
        <w:t>я</w:t>
      </w:r>
      <w:r w:rsidRPr="002F4062">
        <w:rPr>
          <w:color w:val="000000"/>
          <w:sz w:val="28"/>
          <w:szCs w:val="28"/>
        </w:rPr>
        <w:t>тельность, способствуют улучшению памяти и внимания</w:t>
      </w:r>
      <w:r>
        <w:rPr>
          <w:color w:val="000000"/>
          <w:sz w:val="28"/>
          <w:szCs w:val="28"/>
        </w:rPr>
        <w:t>.</w:t>
      </w:r>
      <w:r w:rsidRPr="002F4062">
        <w:rPr>
          <w:color w:val="000000"/>
          <w:sz w:val="28"/>
          <w:szCs w:val="28"/>
        </w:rPr>
        <w:t xml:space="preserve"> Упражнения нео</w:t>
      </w:r>
      <w:r w:rsidRPr="002F4062">
        <w:rPr>
          <w:color w:val="000000"/>
          <w:sz w:val="28"/>
          <w:szCs w:val="28"/>
        </w:rPr>
        <w:t>б</w:t>
      </w:r>
      <w:r w:rsidRPr="002F4062">
        <w:rPr>
          <w:color w:val="000000"/>
          <w:sz w:val="28"/>
          <w:szCs w:val="28"/>
        </w:rPr>
        <w:t>ходимо проводить ежедневно в течение 6-8 недель по 15-20 минут в день. Для постепенного усложнения упражнений можно использовать:</w:t>
      </w:r>
    </w:p>
    <w:p w:rsidR="001220DA" w:rsidRPr="002F4062" w:rsidRDefault="001220DA" w:rsidP="00D00021">
      <w:pPr>
        <w:pStyle w:val="ab"/>
        <w:numPr>
          <w:ilvl w:val="0"/>
          <w:numId w:val="23"/>
        </w:numPr>
        <w:shd w:val="clear" w:color="auto" w:fill="FFFFFF"/>
        <w:tabs>
          <w:tab w:val="clear" w:pos="720"/>
        </w:tabs>
        <w:ind w:left="426" w:hanging="426"/>
        <w:rPr>
          <w:color w:val="000000"/>
          <w:sz w:val="28"/>
          <w:szCs w:val="28"/>
        </w:rPr>
      </w:pPr>
      <w:r w:rsidRPr="002F4062">
        <w:rPr>
          <w:color w:val="000000"/>
          <w:sz w:val="28"/>
          <w:szCs w:val="28"/>
        </w:rPr>
        <w:t>ускорение темпа выполнения,</w:t>
      </w:r>
    </w:p>
    <w:p w:rsidR="001220DA" w:rsidRPr="002F4062" w:rsidRDefault="001220DA" w:rsidP="00D00021">
      <w:pPr>
        <w:pStyle w:val="ab"/>
        <w:numPr>
          <w:ilvl w:val="0"/>
          <w:numId w:val="23"/>
        </w:numPr>
        <w:shd w:val="clear" w:color="auto" w:fill="FFFFFF"/>
        <w:tabs>
          <w:tab w:val="clear" w:pos="720"/>
        </w:tabs>
        <w:ind w:left="426" w:hanging="426"/>
        <w:rPr>
          <w:color w:val="000000"/>
          <w:sz w:val="28"/>
          <w:szCs w:val="28"/>
        </w:rPr>
      </w:pPr>
      <w:r w:rsidRPr="002F4062">
        <w:rPr>
          <w:color w:val="000000"/>
          <w:sz w:val="28"/>
          <w:szCs w:val="28"/>
        </w:rPr>
        <w:t>выполнение упражнений с легко прикушенным языком и закрытыми гл</w:t>
      </w:r>
      <w:r w:rsidRPr="002F4062">
        <w:rPr>
          <w:color w:val="000000"/>
          <w:sz w:val="28"/>
          <w:szCs w:val="28"/>
        </w:rPr>
        <w:t>а</w:t>
      </w:r>
      <w:r w:rsidRPr="002F4062">
        <w:rPr>
          <w:color w:val="000000"/>
          <w:sz w:val="28"/>
          <w:szCs w:val="28"/>
        </w:rPr>
        <w:t>зами (исключение речевого и зрительного контроля),</w:t>
      </w:r>
    </w:p>
    <w:p w:rsidR="001220DA" w:rsidRPr="002F4062" w:rsidRDefault="001220DA" w:rsidP="00D00021">
      <w:pPr>
        <w:pStyle w:val="ab"/>
        <w:numPr>
          <w:ilvl w:val="0"/>
          <w:numId w:val="23"/>
        </w:numPr>
        <w:shd w:val="clear" w:color="auto" w:fill="FFFFFF"/>
        <w:tabs>
          <w:tab w:val="clear" w:pos="720"/>
        </w:tabs>
        <w:ind w:left="426" w:hanging="426"/>
        <w:rPr>
          <w:color w:val="000000"/>
          <w:sz w:val="28"/>
          <w:szCs w:val="28"/>
        </w:rPr>
      </w:pPr>
      <w:r w:rsidRPr="002F4062">
        <w:rPr>
          <w:color w:val="000000"/>
          <w:sz w:val="28"/>
          <w:szCs w:val="28"/>
        </w:rPr>
        <w:t>подключение движений глаз и языка к движениям рук,</w:t>
      </w:r>
    </w:p>
    <w:p w:rsidR="001220DA" w:rsidRPr="002F4062" w:rsidRDefault="001220DA" w:rsidP="00D00021">
      <w:pPr>
        <w:pStyle w:val="ab"/>
        <w:numPr>
          <w:ilvl w:val="0"/>
          <w:numId w:val="23"/>
        </w:numPr>
        <w:shd w:val="clear" w:color="auto" w:fill="FFFFFF"/>
        <w:tabs>
          <w:tab w:val="clear" w:pos="720"/>
        </w:tabs>
        <w:ind w:left="426" w:hanging="426"/>
        <w:rPr>
          <w:color w:val="000000"/>
          <w:sz w:val="28"/>
          <w:szCs w:val="28"/>
        </w:rPr>
      </w:pPr>
      <w:r w:rsidRPr="002F4062">
        <w:rPr>
          <w:color w:val="000000"/>
          <w:sz w:val="28"/>
          <w:szCs w:val="28"/>
        </w:rPr>
        <w:t>подключение дыхательных упражнений и метода визуализации.</w:t>
      </w:r>
    </w:p>
    <w:p w:rsidR="001220DA" w:rsidRPr="00F82233" w:rsidRDefault="00AF5DE3" w:rsidP="001220DA">
      <w:pPr>
        <w:pStyle w:val="ab"/>
        <w:shd w:val="clear" w:color="auto" w:fill="FFFFFF"/>
        <w:rPr>
          <w:color w:val="000000"/>
          <w:sz w:val="28"/>
          <w:szCs w:val="28"/>
        </w:rPr>
      </w:pPr>
      <w:r w:rsidRPr="00F82233">
        <w:rPr>
          <w:b/>
          <w:bCs/>
          <w:color w:val="000000"/>
          <w:sz w:val="28"/>
          <w:szCs w:val="28"/>
        </w:rPr>
        <w:t xml:space="preserve"> </w:t>
      </w:r>
      <w:r w:rsidR="001220DA" w:rsidRPr="00F82233">
        <w:rPr>
          <w:b/>
          <w:bCs/>
          <w:color w:val="000000"/>
          <w:sz w:val="28"/>
          <w:szCs w:val="28"/>
        </w:rPr>
        <w:t>«Уши». </w:t>
      </w:r>
      <w:r w:rsidR="001220DA" w:rsidRPr="00F82233">
        <w:rPr>
          <w:color w:val="000000"/>
          <w:sz w:val="28"/>
          <w:szCs w:val="28"/>
        </w:rPr>
        <w:t xml:space="preserve">Цель: </w:t>
      </w:r>
      <w:proofErr w:type="spellStart"/>
      <w:r w:rsidR="001220DA" w:rsidRPr="00F82233">
        <w:rPr>
          <w:color w:val="000000"/>
          <w:sz w:val="28"/>
          <w:szCs w:val="28"/>
        </w:rPr>
        <w:t>энергетизация</w:t>
      </w:r>
      <w:proofErr w:type="spellEnd"/>
      <w:r w:rsidR="001220DA" w:rsidRPr="00F82233">
        <w:rPr>
          <w:color w:val="000000"/>
          <w:sz w:val="28"/>
          <w:szCs w:val="28"/>
        </w:rPr>
        <w:t xml:space="preserve"> мозга. Мягко расправить и растянуть одн</w:t>
      </w:r>
      <w:r w:rsidR="001220DA" w:rsidRPr="00F82233">
        <w:rPr>
          <w:color w:val="000000"/>
          <w:sz w:val="28"/>
          <w:szCs w:val="28"/>
        </w:rPr>
        <w:t>о</w:t>
      </w:r>
      <w:r w:rsidR="001220DA" w:rsidRPr="00F82233">
        <w:rPr>
          <w:color w:val="000000"/>
          <w:sz w:val="28"/>
          <w:szCs w:val="28"/>
        </w:rPr>
        <w:t>именной рукой внешний край каждого уха в направлении вверх – наружу от верхней части к мочке уха 5 раз. Помассировать ушную раковину.</w:t>
      </w:r>
    </w:p>
    <w:p w:rsidR="001220DA" w:rsidRPr="00F82233" w:rsidRDefault="001220DA" w:rsidP="001220DA">
      <w:pPr>
        <w:pStyle w:val="ab"/>
        <w:shd w:val="clear" w:color="auto" w:fill="FFFFFF"/>
        <w:rPr>
          <w:color w:val="000000"/>
          <w:sz w:val="28"/>
          <w:szCs w:val="28"/>
        </w:rPr>
      </w:pPr>
      <w:r w:rsidRPr="00F82233">
        <w:rPr>
          <w:b/>
          <w:bCs/>
          <w:color w:val="000000"/>
          <w:sz w:val="28"/>
          <w:szCs w:val="28"/>
        </w:rPr>
        <w:t>«Колечко»</w:t>
      </w:r>
      <w:r w:rsidRPr="00F82233">
        <w:rPr>
          <w:color w:val="000000"/>
          <w:sz w:val="28"/>
          <w:szCs w:val="28"/>
        </w:rPr>
        <w:t xml:space="preserve">. Цель: развитие межполушарного взаимодействия (мозолистого тела). Поочередно и как можно быстрее перебирать пальцы рук, соединяя в кольцо с большим пальцем последовательно указательный, средний и т.д. Упражнение выполняется в прямом (от указательного пальца к мизинцу) и в </w:t>
      </w:r>
      <w:r w:rsidRPr="00F82233">
        <w:rPr>
          <w:color w:val="000000"/>
          <w:sz w:val="28"/>
          <w:szCs w:val="28"/>
        </w:rPr>
        <w:lastRenderedPageBreak/>
        <w:t>обратном (от мизинца к указательному пальцу) порядке. В начале движения выполняются каждой рукой отдельно, затем вместе.</w:t>
      </w:r>
    </w:p>
    <w:p w:rsidR="001220DA" w:rsidRPr="00F82233" w:rsidRDefault="001220DA" w:rsidP="001220DA">
      <w:pPr>
        <w:pStyle w:val="ab"/>
        <w:shd w:val="clear" w:color="auto" w:fill="FFFFFF"/>
        <w:rPr>
          <w:color w:val="000000"/>
          <w:sz w:val="28"/>
          <w:szCs w:val="28"/>
        </w:rPr>
      </w:pPr>
      <w:r w:rsidRPr="00F82233">
        <w:rPr>
          <w:color w:val="000000"/>
          <w:sz w:val="28"/>
          <w:szCs w:val="28"/>
        </w:rPr>
        <w:t>2-ой вариант</w:t>
      </w:r>
      <w:r w:rsidR="00363A90">
        <w:rPr>
          <w:color w:val="000000"/>
          <w:sz w:val="28"/>
          <w:szCs w:val="28"/>
        </w:rPr>
        <w:t>.</w:t>
      </w:r>
      <w:r w:rsidRPr="00F82233">
        <w:rPr>
          <w:b/>
          <w:bCs/>
          <w:color w:val="000000"/>
          <w:sz w:val="28"/>
          <w:szCs w:val="28"/>
        </w:rPr>
        <w:t> </w:t>
      </w:r>
      <w:r w:rsidRPr="00F82233">
        <w:rPr>
          <w:color w:val="000000"/>
          <w:sz w:val="28"/>
          <w:szCs w:val="28"/>
        </w:rPr>
        <w:t>Дыхание только через левую, а потом только через правую ноздрю (при этом для закрытия правой ноздри используют большой палец правой руки, остальные пальцы смотрят вверх, а для закрытия левой ноздри применяют мизинец правой руки). Дыхание медленное, глубокое. Дыхание только через левую ноздрю активизирует работу правого полушария голо</w:t>
      </w:r>
      <w:r w:rsidRPr="00F82233">
        <w:rPr>
          <w:color w:val="000000"/>
          <w:sz w:val="28"/>
          <w:szCs w:val="28"/>
        </w:rPr>
        <w:t>в</w:t>
      </w:r>
      <w:r w:rsidRPr="00F82233">
        <w:rPr>
          <w:color w:val="000000"/>
          <w:sz w:val="28"/>
          <w:szCs w:val="28"/>
        </w:rPr>
        <w:t>ного мозга, способствует успокоению и релаксации. Дыхание только через правую ноздрю активизирует работу левого полушария головного мозга, способствует решению рациональных задач.</w:t>
      </w:r>
    </w:p>
    <w:p w:rsidR="001220DA" w:rsidRPr="00F82233" w:rsidRDefault="001220DA" w:rsidP="001220DA">
      <w:pPr>
        <w:pStyle w:val="ab"/>
        <w:shd w:val="clear" w:color="auto" w:fill="FFFFFF"/>
        <w:rPr>
          <w:color w:val="000000"/>
          <w:sz w:val="28"/>
          <w:szCs w:val="28"/>
        </w:rPr>
      </w:pPr>
      <w:r w:rsidRPr="00F82233">
        <w:rPr>
          <w:color w:val="000000"/>
          <w:sz w:val="28"/>
          <w:szCs w:val="28"/>
        </w:rPr>
        <w:t>З-</w:t>
      </w:r>
      <w:proofErr w:type="spellStart"/>
      <w:r w:rsidRPr="00F82233">
        <w:rPr>
          <w:color w:val="000000"/>
          <w:sz w:val="28"/>
          <w:szCs w:val="28"/>
        </w:rPr>
        <w:t>ий</w:t>
      </w:r>
      <w:proofErr w:type="spellEnd"/>
      <w:r w:rsidRPr="00F82233">
        <w:rPr>
          <w:color w:val="000000"/>
          <w:sz w:val="28"/>
          <w:szCs w:val="28"/>
        </w:rPr>
        <w:t xml:space="preserve"> вариант. Глубоко вдохнуть. Пауза. На выдохе произносить звуки: </w:t>
      </w:r>
      <w:proofErr w:type="spellStart"/>
      <w:r w:rsidRPr="00F82233">
        <w:rPr>
          <w:color w:val="000000"/>
          <w:sz w:val="28"/>
          <w:szCs w:val="28"/>
        </w:rPr>
        <w:t>пф-пф-пф-пф-пф</w:t>
      </w:r>
      <w:proofErr w:type="spellEnd"/>
      <w:r w:rsidRPr="00F82233">
        <w:rPr>
          <w:color w:val="000000"/>
          <w:sz w:val="28"/>
          <w:szCs w:val="28"/>
        </w:rPr>
        <w:t xml:space="preserve">. Пауза. Вдох. Пауза. На выдохе: р-р-р-р. Пауза. Вдох. Пауза. На выдохе: з-з-з-з. Пауза. Вдох. Пауза. На выдохе: ж-ж-ж-ж. Пауза. Вдох. Пауза. На выдохе: </w:t>
      </w:r>
      <w:proofErr w:type="spellStart"/>
      <w:r w:rsidRPr="00F82233">
        <w:rPr>
          <w:color w:val="000000"/>
          <w:sz w:val="28"/>
          <w:szCs w:val="28"/>
        </w:rPr>
        <w:t>мо-ме-мэ-му</w:t>
      </w:r>
      <w:proofErr w:type="spellEnd"/>
      <w:r w:rsidRPr="00F82233">
        <w:rPr>
          <w:color w:val="000000"/>
          <w:sz w:val="28"/>
          <w:szCs w:val="28"/>
        </w:rPr>
        <w:t>.</w:t>
      </w:r>
    </w:p>
    <w:p w:rsidR="001220DA" w:rsidRPr="00F82233" w:rsidRDefault="001220DA" w:rsidP="001220DA">
      <w:pPr>
        <w:pStyle w:val="ab"/>
        <w:shd w:val="clear" w:color="auto" w:fill="FFFFFF"/>
        <w:rPr>
          <w:color w:val="000000"/>
          <w:sz w:val="28"/>
          <w:szCs w:val="28"/>
        </w:rPr>
      </w:pPr>
      <w:r w:rsidRPr="00F82233">
        <w:rPr>
          <w:color w:val="000000"/>
          <w:sz w:val="28"/>
          <w:szCs w:val="28"/>
        </w:rPr>
        <w:t> </w:t>
      </w:r>
      <w:r w:rsidRPr="00F82233">
        <w:rPr>
          <w:b/>
          <w:bCs/>
          <w:color w:val="000000"/>
          <w:sz w:val="28"/>
          <w:szCs w:val="28"/>
        </w:rPr>
        <w:t>«Лезгинка».</w:t>
      </w:r>
      <w:r w:rsidRPr="00F82233">
        <w:rPr>
          <w:color w:val="000000"/>
          <w:sz w:val="28"/>
          <w:szCs w:val="28"/>
        </w:rPr>
        <w:t> Цель: развитие межполушарного взаимодействия (мозолистого тела), произвольности и самоконтроля. Ребенок складывает левую руку в к</w:t>
      </w:r>
      <w:r w:rsidRPr="00F82233">
        <w:rPr>
          <w:color w:val="000000"/>
          <w:sz w:val="28"/>
          <w:szCs w:val="28"/>
        </w:rPr>
        <w:t>у</w:t>
      </w:r>
      <w:r w:rsidRPr="00F82233">
        <w:rPr>
          <w:color w:val="000000"/>
          <w:sz w:val="28"/>
          <w:szCs w:val="28"/>
        </w:rPr>
        <w:t>лак, большой палец отставляет в сторону, кулак разворачивает пальцами к себе. Правой рукой прямой ладонью в горизонтальном положении прикас</w:t>
      </w:r>
      <w:r w:rsidRPr="00F82233">
        <w:rPr>
          <w:color w:val="000000"/>
          <w:sz w:val="28"/>
          <w:szCs w:val="28"/>
        </w:rPr>
        <w:t>а</w:t>
      </w:r>
      <w:r w:rsidRPr="00F82233">
        <w:rPr>
          <w:color w:val="000000"/>
          <w:sz w:val="28"/>
          <w:szCs w:val="28"/>
        </w:rPr>
        <w:t>ется к мизинцу левой. После этого одновременно меняет положение правой и левой рук в течение 6-8 смен позиций. Необходимо добиваться высокой ск</w:t>
      </w:r>
      <w:r w:rsidRPr="00F82233">
        <w:rPr>
          <w:color w:val="000000"/>
          <w:sz w:val="28"/>
          <w:szCs w:val="28"/>
        </w:rPr>
        <w:t>о</w:t>
      </w:r>
      <w:r w:rsidRPr="00F82233">
        <w:rPr>
          <w:color w:val="000000"/>
          <w:sz w:val="28"/>
          <w:szCs w:val="28"/>
        </w:rPr>
        <w:t>рости смены положений.</w:t>
      </w:r>
    </w:p>
    <w:p w:rsidR="001220DA" w:rsidRPr="00F82233" w:rsidRDefault="001220DA" w:rsidP="001220DA">
      <w:pPr>
        <w:pStyle w:val="ab"/>
        <w:shd w:val="clear" w:color="auto" w:fill="FFFFFF"/>
        <w:rPr>
          <w:color w:val="000000"/>
          <w:sz w:val="28"/>
          <w:szCs w:val="28"/>
        </w:rPr>
      </w:pPr>
      <w:r w:rsidRPr="00F82233">
        <w:rPr>
          <w:b/>
          <w:bCs/>
          <w:color w:val="000000"/>
          <w:sz w:val="28"/>
          <w:szCs w:val="28"/>
        </w:rPr>
        <w:t>«Лягушка. </w:t>
      </w:r>
      <w:r w:rsidRPr="00F82233">
        <w:rPr>
          <w:color w:val="000000"/>
          <w:sz w:val="28"/>
          <w:szCs w:val="28"/>
        </w:rPr>
        <w:t>Цель: развитие межполушарного взаимодействия (мозолистого тела), произвольности и самоконтроля. Положить руки на стол. Одна рука сжата в кулак, другая лежит на плоскости стола (ладошка). Одновременно и разнонаправленно менять положение рук.</w:t>
      </w:r>
    </w:p>
    <w:p w:rsidR="001220DA" w:rsidRPr="00F82233" w:rsidRDefault="001220DA" w:rsidP="001220DA">
      <w:pPr>
        <w:pStyle w:val="ab"/>
        <w:shd w:val="clear" w:color="auto" w:fill="FFFFFF"/>
        <w:rPr>
          <w:color w:val="000000"/>
          <w:sz w:val="28"/>
          <w:szCs w:val="28"/>
        </w:rPr>
      </w:pPr>
      <w:r w:rsidRPr="00F82233">
        <w:rPr>
          <w:b/>
          <w:bCs/>
          <w:color w:val="000000"/>
          <w:sz w:val="28"/>
          <w:szCs w:val="28"/>
        </w:rPr>
        <w:t>«Замок». </w:t>
      </w:r>
      <w:r w:rsidRPr="00F82233">
        <w:rPr>
          <w:color w:val="000000"/>
          <w:sz w:val="28"/>
          <w:szCs w:val="28"/>
        </w:rPr>
        <w:t>Цель: развитие межполушарного взаимодействия (мозолистого т</w:t>
      </w:r>
      <w:r w:rsidRPr="00F82233">
        <w:rPr>
          <w:color w:val="000000"/>
          <w:sz w:val="28"/>
          <w:szCs w:val="28"/>
        </w:rPr>
        <w:t>е</w:t>
      </w:r>
      <w:r w:rsidRPr="00F82233">
        <w:rPr>
          <w:color w:val="000000"/>
          <w:sz w:val="28"/>
          <w:szCs w:val="28"/>
        </w:rPr>
        <w:t>ла), произвольности и самоконтроля. Скрестить руки ладонями друг к другу, сцепить пальцы в замок, развернуть руки к себе. Двигать пальцем, который укажет инструктор. Палец должен двигаться точно и четко. Нежелательно допускать движения соседних пальцев. Прикасаться к пальцу нельзя. Посл</w:t>
      </w:r>
      <w:r w:rsidRPr="00F82233">
        <w:rPr>
          <w:color w:val="000000"/>
          <w:sz w:val="28"/>
          <w:szCs w:val="28"/>
        </w:rPr>
        <w:t>е</w:t>
      </w:r>
      <w:r w:rsidRPr="00F82233">
        <w:rPr>
          <w:color w:val="000000"/>
          <w:sz w:val="28"/>
          <w:szCs w:val="28"/>
        </w:rPr>
        <w:t>довательно в упражнении должны участвовать все пальцы обеих рук. В дал</w:t>
      </w:r>
      <w:r w:rsidRPr="00F82233">
        <w:rPr>
          <w:color w:val="000000"/>
          <w:sz w:val="28"/>
          <w:szCs w:val="28"/>
        </w:rPr>
        <w:t>ь</w:t>
      </w:r>
      <w:r w:rsidRPr="00F82233">
        <w:rPr>
          <w:color w:val="000000"/>
          <w:sz w:val="28"/>
          <w:szCs w:val="28"/>
        </w:rPr>
        <w:t>нейшем дети могут выполнять упражнение в парах.</w:t>
      </w:r>
    </w:p>
    <w:p w:rsidR="001220DA" w:rsidRPr="00F82233" w:rsidRDefault="001220DA" w:rsidP="001220DA">
      <w:pPr>
        <w:pStyle w:val="ab"/>
        <w:shd w:val="clear" w:color="auto" w:fill="FFFFFF"/>
        <w:rPr>
          <w:color w:val="000000"/>
          <w:sz w:val="28"/>
          <w:szCs w:val="28"/>
        </w:rPr>
      </w:pPr>
      <w:r w:rsidRPr="00F82233">
        <w:rPr>
          <w:b/>
          <w:bCs/>
          <w:color w:val="000000"/>
          <w:sz w:val="28"/>
          <w:szCs w:val="28"/>
        </w:rPr>
        <w:t>«Ухо-нос»</w:t>
      </w:r>
      <w:r w:rsidRPr="00F82233">
        <w:rPr>
          <w:color w:val="000000"/>
          <w:sz w:val="28"/>
          <w:szCs w:val="28"/>
        </w:rPr>
        <w:t>. Цель: развитие межполушарного взаимодействия (мозолистого тела), произвольности и самоконтроля. Ребенку предлагают левой рукой взяться за кончик носа, а правой рукой – за противоположное ухо. Одновр</w:t>
      </w:r>
      <w:r w:rsidRPr="00F82233">
        <w:rPr>
          <w:color w:val="000000"/>
          <w:sz w:val="28"/>
          <w:szCs w:val="28"/>
        </w:rPr>
        <w:t>е</w:t>
      </w:r>
      <w:r w:rsidRPr="00F82233">
        <w:rPr>
          <w:color w:val="000000"/>
          <w:sz w:val="28"/>
          <w:szCs w:val="28"/>
        </w:rPr>
        <w:t xml:space="preserve">менно отпустить ухо и нос, хлопнуть в ладоши, поменять положение рук «с точностью </w:t>
      </w:r>
      <w:proofErr w:type="gramStart"/>
      <w:r w:rsidRPr="00F82233">
        <w:rPr>
          <w:color w:val="000000"/>
          <w:sz w:val="28"/>
          <w:szCs w:val="28"/>
        </w:rPr>
        <w:t>до</w:t>
      </w:r>
      <w:proofErr w:type="gramEnd"/>
      <w:r w:rsidRPr="00F82233">
        <w:rPr>
          <w:color w:val="000000"/>
          <w:sz w:val="28"/>
          <w:szCs w:val="28"/>
        </w:rPr>
        <w:t xml:space="preserve"> наоборот».</w:t>
      </w:r>
    </w:p>
    <w:p w:rsidR="001220DA" w:rsidRPr="00F82233" w:rsidRDefault="001220DA" w:rsidP="001220DA">
      <w:pPr>
        <w:pStyle w:val="ab"/>
        <w:shd w:val="clear" w:color="auto" w:fill="FFFFFF"/>
        <w:rPr>
          <w:color w:val="000000"/>
          <w:sz w:val="28"/>
          <w:szCs w:val="28"/>
        </w:rPr>
      </w:pPr>
      <w:r w:rsidRPr="00F82233">
        <w:rPr>
          <w:b/>
          <w:bCs/>
          <w:color w:val="000000"/>
          <w:sz w:val="28"/>
          <w:szCs w:val="28"/>
        </w:rPr>
        <w:t>«Зеркальное рисование». </w:t>
      </w:r>
      <w:r w:rsidRPr="00F82233">
        <w:rPr>
          <w:color w:val="000000"/>
          <w:sz w:val="28"/>
          <w:szCs w:val="28"/>
        </w:rPr>
        <w:t>Цель: развитие межполушарного взаимодействия (мозолистого тела), произвольности и самоконтроля, элиминация зеркальн</w:t>
      </w:r>
      <w:r w:rsidRPr="00F82233">
        <w:rPr>
          <w:color w:val="000000"/>
          <w:sz w:val="28"/>
          <w:szCs w:val="28"/>
        </w:rPr>
        <w:t>о</w:t>
      </w:r>
      <w:r w:rsidRPr="00F82233">
        <w:rPr>
          <w:color w:val="000000"/>
          <w:sz w:val="28"/>
          <w:szCs w:val="28"/>
        </w:rPr>
        <w:lastRenderedPageBreak/>
        <w:t>го восприятия. </w:t>
      </w:r>
      <w:r w:rsidRPr="00F82233">
        <w:rPr>
          <w:b/>
          <w:bCs/>
          <w:color w:val="000000"/>
          <w:sz w:val="28"/>
          <w:szCs w:val="28"/>
        </w:rPr>
        <w:t> </w:t>
      </w:r>
      <w:r w:rsidRPr="00F82233">
        <w:rPr>
          <w:color w:val="000000"/>
          <w:sz w:val="28"/>
          <w:szCs w:val="28"/>
        </w:rPr>
        <w:t>Положить на стол чистый лист бумаги. Взять в обе руки по карандашу или фломастеру. Необходимо рисовать одновременно обеими р</w:t>
      </w:r>
      <w:r w:rsidRPr="00F82233">
        <w:rPr>
          <w:color w:val="000000"/>
          <w:sz w:val="28"/>
          <w:szCs w:val="28"/>
        </w:rPr>
        <w:t>у</w:t>
      </w:r>
      <w:r w:rsidRPr="00F82233">
        <w:rPr>
          <w:color w:val="000000"/>
          <w:sz w:val="28"/>
          <w:szCs w:val="28"/>
        </w:rPr>
        <w:t>ками  зеркально-симметричные рисунки, буквы. При выполнении этого упражнения почувствуете, как расслабляются глаза и руки. Когда деятел</w:t>
      </w:r>
      <w:r w:rsidRPr="00F82233">
        <w:rPr>
          <w:color w:val="000000"/>
          <w:sz w:val="28"/>
          <w:szCs w:val="28"/>
        </w:rPr>
        <w:t>ь</w:t>
      </w:r>
      <w:r w:rsidRPr="00F82233">
        <w:rPr>
          <w:color w:val="000000"/>
          <w:sz w:val="28"/>
          <w:szCs w:val="28"/>
        </w:rPr>
        <w:t>ность обоих полушарий синхронизируется, заметно увеличится эффекти</w:t>
      </w:r>
      <w:r w:rsidRPr="00F82233">
        <w:rPr>
          <w:color w:val="000000"/>
          <w:sz w:val="28"/>
          <w:szCs w:val="28"/>
        </w:rPr>
        <w:t>в</w:t>
      </w:r>
      <w:r w:rsidRPr="00F82233">
        <w:rPr>
          <w:color w:val="000000"/>
          <w:sz w:val="28"/>
          <w:szCs w:val="28"/>
        </w:rPr>
        <w:t>ность работы всего мозга.</w:t>
      </w:r>
    </w:p>
    <w:p w:rsidR="001220DA" w:rsidRPr="00F82233" w:rsidRDefault="001220DA" w:rsidP="001220DA">
      <w:pPr>
        <w:pStyle w:val="ab"/>
        <w:shd w:val="clear" w:color="auto" w:fill="FFFFFF"/>
        <w:rPr>
          <w:color w:val="000000"/>
          <w:sz w:val="28"/>
          <w:szCs w:val="28"/>
        </w:rPr>
      </w:pPr>
      <w:r w:rsidRPr="00F82233">
        <w:rPr>
          <w:b/>
          <w:bCs/>
          <w:color w:val="000000"/>
          <w:sz w:val="28"/>
          <w:szCs w:val="28"/>
        </w:rPr>
        <w:t>Дыхательные упражнения.</w:t>
      </w:r>
      <w:r w:rsidRPr="00F82233">
        <w:rPr>
          <w:color w:val="000000"/>
          <w:sz w:val="28"/>
          <w:szCs w:val="28"/>
        </w:rPr>
        <w:t xml:space="preserve"> Цель: активизация работы стволовых отделов мозга, </w:t>
      </w:r>
      <w:proofErr w:type="spellStart"/>
      <w:r w:rsidRPr="00F82233">
        <w:rPr>
          <w:color w:val="000000"/>
          <w:sz w:val="28"/>
          <w:szCs w:val="28"/>
        </w:rPr>
        <w:t>ритмирование</w:t>
      </w:r>
      <w:proofErr w:type="spellEnd"/>
      <w:r w:rsidRPr="00F82233">
        <w:rPr>
          <w:color w:val="000000"/>
          <w:sz w:val="28"/>
          <w:szCs w:val="28"/>
        </w:rPr>
        <w:t xml:space="preserve"> правого полушария, </w:t>
      </w:r>
      <w:proofErr w:type="spellStart"/>
      <w:r w:rsidRPr="00F82233">
        <w:rPr>
          <w:color w:val="000000"/>
          <w:sz w:val="28"/>
          <w:szCs w:val="28"/>
        </w:rPr>
        <w:t>энергетизация</w:t>
      </w:r>
      <w:proofErr w:type="spellEnd"/>
      <w:r w:rsidRPr="00F82233">
        <w:rPr>
          <w:color w:val="000000"/>
          <w:sz w:val="28"/>
          <w:szCs w:val="28"/>
        </w:rPr>
        <w:t xml:space="preserve"> мозга.</w:t>
      </w:r>
    </w:p>
    <w:p w:rsidR="001220DA" w:rsidRPr="00F82233" w:rsidRDefault="001220DA" w:rsidP="001220DA">
      <w:pPr>
        <w:pStyle w:val="ab"/>
        <w:shd w:val="clear" w:color="auto" w:fill="FFFFFF"/>
        <w:rPr>
          <w:color w:val="000000"/>
          <w:sz w:val="28"/>
          <w:szCs w:val="28"/>
        </w:rPr>
      </w:pPr>
      <w:r w:rsidRPr="00F82233">
        <w:rPr>
          <w:color w:val="000000"/>
          <w:sz w:val="28"/>
          <w:szCs w:val="28"/>
        </w:rPr>
        <w:t>1-ый вариант. Вдох, пауза, выдох, пауза. При   выполнении   дыхательных   упражнений   более  эффективно дополн</w:t>
      </w:r>
      <w:r w:rsidRPr="00F82233">
        <w:rPr>
          <w:color w:val="000000"/>
          <w:sz w:val="28"/>
          <w:szCs w:val="28"/>
        </w:rPr>
        <w:t>и</w:t>
      </w:r>
      <w:r w:rsidRPr="00F82233">
        <w:rPr>
          <w:color w:val="000000"/>
          <w:sz w:val="28"/>
          <w:szCs w:val="28"/>
        </w:rPr>
        <w:t>тельно использовать образное представление (визуализация), т.е. подключать правое полушарие. Например, возможен образ желтого или оранжевого те</w:t>
      </w:r>
      <w:r w:rsidRPr="00F82233">
        <w:rPr>
          <w:color w:val="000000"/>
          <w:sz w:val="28"/>
          <w:szCs w:val="28"/>
        </w:rPr>
        <w:t>п</w:t>
      </w:r>
      <w:r w:rsidRPr="00F82233">
        <w:rPr>
          <w:color w:val="000000"/>
          <w:sz w:val="28"/>
          <w:szCs w:val="28"/>
        </w:rPr>
        <w:t>лого шарика, расположенного в животе, соответственно надувающегося и сдувающегося в ритме дыхания. При вдохе губы вытягиваются трубочкой и с шумом «пьют» воздух.</w:t>
      </w:r>
    </w:p>
    <w:p w:rsidR="001220DA" w:rsidRPr="00F82233" w:rsidRDefault="001220DA" w:rsidP="001220DA">
      <w:pPr>
        <w:pStyle w:val="ab"/>
        <w:shd w:val="clear" w:color="auto" w:fill="FFFFFF"/>
        <w:rPr>
          <w:color w:val="000000"/>
          <w:sz w:val="28"/>
          <w:szCs w:val="28"/>
        </w:rPr>
      </w:pPr>
      <w:r w:rsidRPr="00F82233">
        <w:rPr>
          <w:b/>
          <w:bCs/>
          <w:color w:val="000000"/>
          <w:sz w:val="28"/>
          <w:szCs w:val="28"/>
        </w:rPr>
        <w:t>Глазодвигательные упражнения.</w:t>
      </w:r>
      <w:r w:rsidRPr="00F82233">
        <w:rPr>
          <w:color w:val="000000"/>
          <w:sz w:val="28"/>
          <w:szCs w:val="28"/>
        </w:rPr>
        <w:t> Цель: развитие межполушарного взаим</w:t>
      </w:r>
      <w:r w:rsidRPr="00F82233">
        <w:rPr>
          <w:color w:val="000000"/>
          <w:sz w:val="28"/>
          <w:szCs w:val="28"/>
        </w:rPr>
        <w:t>о</w:t>
      </w:r>
      <w:r w:rsidRPr="00F82233">
        <w:rPr>
          <w:color w:val="000000"/>
          <w:sz w:val="28"/>
          <w:szCs w:val="28"/>
        </w:rPr>
        <w:t>действия (мозолистого тела), формирование вектора сканирования простра</w:t>
      </w:r>
      <w:r w:rsidRPr="00F82233">
        <w:rPr>
          <w:color w:val="000000"/>
          <w:sz w:val="28"/>
          <w:szCs w:val="28"/>
        </w:rPr>
        <w:t>н</w:t>
      </w:r>
      <w:r w:rsidRPr="00F82233">
        <w:rPr>
          <w:color w:val="000000"/>
          <w:sz w:val="28"/>
          <w:szCs w:val="28"/>
        </w:rPr>
        <w:t>ства.</w:t>
      </w:r>
    </w:p>
    <w:p w:rsidR="001220DA" w:rsidRPr="00F82233" w:rsidRDefault="001220DA" w:rsidP="00363A90">
      <w:pPr>
        <w:pStyle w:val="ab"/>
        <w:shd w:val="clear" w:color="auto" w:fill="FFFFFF"/>
        <w:ind w:firstLine="720"/>
        <w:rPr>
          <w:color w:val="000000"/>
          <w:sz w:val="28"/>
          <w:szCs w:val="28"/>
        </w:rPr>
      </w:pPr>
      <w:r w:rsidRPr="00F82233">
        <w:rPr>
          <w:color w:val="000000"/>
          <w:sz w:val="28"/>
          <w:szCs w:val="28"/>
        </w:rPr>
        <w:t>1-ый вариант. Голова фиксирована. Глаза смотрят прямо перед собой. Необходимо отрабатывать движения глаз по четырем основным (вверх, вниз, направо, налево) и четырем вспомогательным направлениям (по диагон</w:t>
      </w:r>
      <w:r w:rsidRPr="00F82233">
        <w:rPr>
          <w:color w:val="000000"/>
          <w:sz w:val="28"/>
          <w:szCs w:val="28"/>
        </w:rPr>
        <w:t>а</w:t>
      </w:r>
      <w:r w:rsidRPr="00F82233">
        <w:rPr>
          <w:color w:val="000000"/>
          <w:sz w:val="28"/>
          <w:szCs w:val="28"/>
        </w:rPr>
        <w:t>лям); сведение глаз к центру. Каждое из движений делается сначала на ра</w:t>
      </w:r>
      <w:r w:rsidRPr="00F82233">
        <w:rPr>
          <w:color w:val="000000"/>
          <w:sz w:val="28"/>
          <w:szCs w:val="28"/>
        </w:rPr>
        <w:t>с</w:t>
      </w:r>
      <w:r w:rsidRPr="00F82233">
        <w:rPr>
          <w:color w:val="000000"/>
          <w:sz w:val="28"/>
          <w:szCs w:val="28"/>
        </w:rPr>
        <w:t>стоянии вытянутой руки, затем на расстоянии локтя и, наконец, около пер</w:t>
      </w:r>
      <w:r w:rsidRPr="00F82233">
        <w:rPr>
          <w:color w:val="000000"/>
          <w:sz w:val="28"/>
          <w:szCs w:val="28"/>
        </w:rPr>
        <w:t>е</w:t>
      </w:r>
      <w:r w:rsidRPr="00F82233">
        <w:rPr>
          <w:color w:val="000000"/>
          <w:sz w:val="28"/>
          <w:szCs w:val="28"/>
        </w:rPr>
        <w:t>носицы. Движения совершаются в медленном темпе (от 3 до 7 секунд) с фи</w:t>
      </w:r>
      <w:r w:rsidRPr="00F82233">
        <w:rPr>
          <w:color w:val="000000"/>
          <w:sz w:val="28"/>
          <w:szCs w:val="28"/>
        </w:rPr>
        <w:t>к</w:t>
      </w:r>
      <w:r w:rsidRPr="00F82233">
        <w:rPr>
          <w:color w:val="000000"/>
          <w:sz w:val="28"/>
          <w:szCs w:val="28"/>
        </w:rPr>
        <w:t>сацией в крайних положениях; причем удержание должно быть равным по длительности предшествующему движению. При  отработке  глазодвигательных  упражнений  для привлечения внимания ребенка рекомендуется использовать какие-либо яркие предметы, маленькие игрушки и т.д. Тем областям в поле зрения ребенка, где происходит "с</w:t>
      </w:r>
      <w:r w:rsidRPr="00F82233">
        <w:rPr>
          <w:color w:val="000000"/>
          <w:sz w:val="28"/>
          <w:szCs w:val="28"/>
        </w:rPr>
        <w:t>о</w:t>
      </w:r>
      <w:r w:rsidRPr="00F82233">
        <w:rPr>
          <w:color w:val="000000"/>
          <w:sz w:val="28"/>
          <w:szCs w:val="28"/>
        </w:rPr>
        <w:t>скальзывание" взгляда, следует уделить дополнительное внимание, "прор</w:t>
      </w:r>
      <w:r w:rsidRPr="00F82233">
        <w:rPr>
          <w:color w:val="000000"/>
          <w:sz w:val="28"/>
          <w:szCs w:val="28"/>
        </w:rPr>
        <w:t>и</w:t>
      </w:r>
      <w:r w:rsidRPr="00F82233">
        <w:rPr>
          <w:color w:val="000000"/>
          <w:sz w:val="28"/>
          <w:szCs w:val="28"/>
        </w:rPr>
        <w:t>совывая" их несколько раз, пока удержание не станет устойчивым.</w:t>
      </w:r>
    </w:p>
    <w:p w:rsidR="003526D4" w:rsidRDefault="001220DA" w:rsidP="00D00021">
      <w:pPr>
        <w:pStyle w:val="ab"/>
        <w:shd w:val="clear" w:color="auto" w:fill="FFFFFF"/>
        <w:ind w:firstLine="720"/>
        <w:rPr>
          <w:color w:val="000000"/>
          <w:sz w:val="28"/>
          <w:szCs w:val="28"/>
        </w:rPr>
      </w:pPr>
      <w:r w:rsidRPr="00F82233">
        <w:rPr>
          <w:color w:val="000000"/>
          <w:sz w:val="28"/>
          <w:szCs w:val="28"/>
        </w:rPr>
        <w:t>2-ой вариант. Голова фиксирована. Глаза смотрят прямо перед собой. Отрабатывать движения глаз по четырем основным (вверх, вниз, направо, налево) и четырем вспомогательным направлениям (по диагоналям); свед</w:t>
      </w:r>
      <w:r w:rsidRPr="00F82233">
        <w:rPr>
          <w:color w:val="000000"/>
          <w:sz w:val="28"/>
          <w:szCs w:val="28"/>
        </w:rPr>
        <w:t>е</w:t>
      </w:r>
      <w:r w:rsidRPr="00F82233">
        <w:rPr>
          <w:color w:val="000000"/>
          <w:sz w:val="28"/>
          <w:szCs w:val="28"/>
        </w:rPr>
        <w:t>ние глаз к центру. Движения глаз необходимо совмещать с дыханием. На ф</w:t>
      </w:r>
      <w:r w:rsidRPr="00F82233">
        <w:rPr>
          <w:color w:val="000000"/>
          <w:sz w:val="28"/>
          <w:szCs w:val="28"/>
        </w:rPr>
        <w:t>а</w:t>
      </w:r>
      <w:r w:rsidRPr="00F82233">
        <w:rPr>
          <w:color w:val="000000"/>
          <w:sz w:val="28"/>
          <w:szCs w:val="28"/>
        </w:rPr>
        <w:t>зе глубокого вдоха необходимо сделать движения глазами, затем удержать глаза в крайнем латеральном положении на фазе задержки дыхания. Возврат в исходное положение сопровождается пассивным выдохом. Упражнения можно выполнять с легко прикушенным языком или плотно сжатыми чел</w:t>
      </w:r>
      <w:r w:rsidRPr="00F82233">
        <w:rPr>
          <w:color w:val="000000"/>
          <w:sz w:val="28"/>
          <w:szCs w:val="28"/>
        </w:rPr>
        <w:t>ю</w:t>
      </w:r>
      <w:r w:rsidRPr="00F82233">
        <w:rPr>
          <w:color w:val="000000"/>
          <w:sz w:val="28"/>
          <w:szCs w:val="28"/>
        </w:rPr>
        <w:t>стями.</w:t>
      </w:r>
    </w:p>
    <w:p w:rsidR="001220DA" w:rsidRPr="00BE13CC" w:rsidRDefault="001220DA" w:rsidP="001220DA">
      <w:pPr>
        <w:pStyle w:val="ab"/>
        <w:shd w:val="clear" w:color="auto" w:fill="FFFFFF"/>
        <w:rPr>
          <w:color w:val="000000"/>
          <w:sz w:val="28"/>
          <w:szCs w:val="28"/>
        </w:rPr>
      </w:pPr>
      <w:r w:rsidRPr="00BE13CC">
        <w:rPr>
          <w:b/>
          <w:bCs/>
          <w:color w:val="000000"/>
          <w:sz w:val="28"/>
          <w:szCs w:val="28"/>
        </w:rPr>
        <w:lastRenderedPageBreak/>
        <w:t>Литература</w:t>
      </w:r>
    </w:p>
    <w:p w:rsidR="001220DA" w:rsidRPr="00BE13CC" w:rsidRDefault="001220DA" w:rsidP="00D71104">
      <w:pPr>
        <w:numPr>
          <w:ilvl w:val="0"/>
          <w:numId w:val="22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/>
        <w:rPr>
          <w:color w:val="000000"/>
          <w:sz w:val="28"/>
          <w:szCs w:val="28"/>
        </w:rPr>
      </w:pPr>
      <w:r w:rsidRPr="00BE13CC">
        <w:rPr>
          <w:color w:val="000000"/>
          <w:sz w:val="28"/>
          <w:szCs w:val="28"/>
        </w:rPr>
        <w:t>Аршавский И.А. Физиологические механизмы и закономерности инд</w:t>
      </w:r>
      <w:r w:rsidRPr="00BE13CC">
        <w:rPr>
          <w:color w:val="000000"/>
          <w:sz w:val="28"/>
          <w:szCs w:val="28"/>
        </w:rPr>
        <w:t>и</w:t>
      </w:r>
      <w:r w:rsidRPr="00BE13CC">
        <w:rPr>
          <w:color w:val="000000"/>
          <w:sz w:val="28"/>
          <w:szCs w:val="28"/>
        </w:rPr>
        <w:t>видуального развития. - М., 1985.</w:t>
      </w:r>
    </w:p>
    <w:p w:rsidR="001220DA" w:rsidRPr="00BE13CC" w:rsidRDefault="001220DA" w:rsidP="001220DA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 w:rsidRPr="00BE13CC">
        <w:rPr>
          <w:color w:val="000000"/>
          <w:sz w:val="28"/>
          <w:szCs w:val="28"/>
        </w:rPr>
        <w:t>Афонькин</w:t>
      </w:r>
      <w:proofErr w:type="spellEnd"/>
      <w:r w:rsidRPr="00BE13CC">
        <w:rPr>
          <w:color w:val="000000"/>
          <w:sz w:val="28"/>
          <w:szCs w:val="28"/>
        </w:rPr>
        <w:t xml:space="preserve"> С.Ю., </w:t>
      </w:r>
      <w:proofErr w:type="spellStart"/>
      <w:r w:rsidRPr="00BE13CC">
        <w:rPr>
          <w:color w:val="000000"/>
          <w:sz w:val="28"/>
          <w:szCs w:val="28"/>
        </w:rPr>
        <w:t>Рузина</w:t>
      </w:r>
      <w:proofErr w:type="spellEnd"/>
      <w:r w:rsidRPr="00BE13CC">
        <w:rPr>
          <w:color w:val="000000"/>
          <w:sz w:val="28"/>
          <w:szCs w:val="28"/>
        </w:rPr>
        <w:t xml:space="preserve"> М.С. Страна пальчиковых игр. - СПб</w:t>
      </w:r>
      <w:proofErr w:type="gramStart"/>
      <w:r w:rsidRPr="00BE13CC">
        <w:rPr>
          <w:color w:val="000000"/>
          <w:sz w:val="28"/>
          <w:szCs w:val="28"/>
        </w:rPr>
        <w:t xml:space="preserve">., </w:t>
      </w:r>
      <w:proofErr w:type="gramEnd"/>
      <w:r w:rsidRPr="00BE13CC">
        <w:rPr>
          <w:color w:val="000000"/>
          <w:sz w:val="28"/>
          <w:szCs w:val="28"/>
        </w:rPr>
        <w:t>1997.</w:t>
      </w:r>
    </w:p>
    <w:p w:rsidR="001220DA" w:rsidRPr="00BE13CC" w:rsidRDefault="001220DA" w:rsidP="001220DA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E13CC">
        <w:rPr>
          <w:color w:val="000000"/>
          <w:sz w:val="28"/>
          <w:szCs w:val="28"/>
        </w:rPr>
        <w:t>Гордеев В.И., Александрович Ю.С. Методы исследования развития р</w:t>
      </w:r>
      <w:r w:rsidRPr="00BE13CC">
        <w:rPr>
          <w:color w:val="000000"/>
          <w:sz w:val="28"/>
          <w:szCs w:val="28"/>
        </w:rPr>
        <w:t>е</w:t>
      </w:r>
      <w:r w:rsidRPr="00BE13CC">
        <w:rPr>
          <w:color w:val="000000"/>
          <w:sz w:val="28"/>
          <w:szCs w:val="28"/>
        </w:rPr>
        <w:t>бенка: качество жизни (</w:t>
      </w:r>
      <w:r w:rsidRPr="00BE13CC">
        <w:rPr>
          <w:color w:val="000000"/>
          <w:sz w:val="28"/>
          <w:szCs w:val="28"/>
          <w:lang w:val="en-US"/>
        </w:rPr>
        <w:t>QOL</w:t>
      </w:r>
      <w:r w:rsidRPr="00BE13CC">
        <w:rPr>
          <w:color w:val="000000"/>
          <w:sz w:val="28"/>
          <w:szCs w:val="28"/>
        </w:rPr>
        <w:t>) – новый инструмент оценки развития д</w:t>
      </w:r>
      <w:r w:rsidRPr="00BE13CC">
        <w:rPr>
          <w:color w:val="000000"/>
          <w:sz w:val="28"/>
          <w:szCs w:val="28"/>
        </w:rPr>
        <w:t>е</w:t>
      </w:r>
      <w:r w:rsidRPr="00BE13CC">
        <w:rPr>
          <w:color w:val="000000"/>
          <w:sz w:val="28"/>
          <w:szCs w:val="28"/>
        </w:rPr>
        <w:t>тей. – СПб</w:t>
      </w:r>
      <w:proofErr w:type="gramStart"/>
      <w:r w:rsidRPr="00BE13CC">
        <w:rPr>
          <w:color w:val="000000"/>
          <w:sz w:val="28"/>
          <w:szCs w:val="28"/>
        </w:rPr>
        <w:t xml:space="preserve">.: </w:t>
      </w:r>
      <w:proofErr w:type="gramEnd"/>
      <w:r w:rsidRPr="00BE13CC">
        <w:rPr>
          <w:color w:val="000000"/>
          <w:sz w:val="28"/>
          <w:szCs w:val="28"/>
        </w:rPr>
        <w:t>Речь, 2001.</w:t>
      </w:r>
    </w:p>
    <w:p w:rsidR="001220DA" w:rsidRPr="00BE13CC" w:rsidRDefault="001220DA" w:rsidP="001220DA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E13CC">
        <w:rPr>
          <w:color w:val="000000"/>
          <w:sz w:val="28"/>
          <w:szCs w:val="28"/>
        </w:rPr>
        <w:t>Данилова Н.Н., Крылова А.Л. Физиология высшей нервной деятельн</w:t>
      </w:r>
      <w:r w:rsidRPr="00BE13CC">
        <w:rPr>
          <w:color w:val="000000"/>
          <w:sz w:val="28"/>
          <w:szCs w:val="28"/>
        </w:rPr>
        <w:t>о</w:t>
      </w:r>
      <w:r w:rsidRPr="00BE13CC">
        <w:rPr>
          <w:color w:val="000000"/>
          <w:sz w:val="28"/>
          <w:szCs w:val="28"/>
        </w:rPr>
        <w:t>сти - М., 1989.</w:t>
      </w:r>
    </w:p>
    <w:p w:rsidR="001220DA" w:rsidRPr="00BE13CC" w:rsidRDefault="001220DA" w:rsidP="001220DA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 w:rsidRPr="00BE13CC">
        <w:rPr>
          <w:color w:val="000000"/>
          <w:sz w:val="28"/>
          <w:szCs w:val="28"/>
        </w:rPr>
        <w:t>Рузина</w:t>
      </w:r>
      <w:proofErr w:type="spellEnd"/>
      <w:r w:rsidRPr="00BE13CC">
        <w:rPr>
          <w:color w:val="000000"/>
          <w:sz w:val="28"/>
          <w:szCs w:val="28"/>
        </w:rPr>
        <w:t xml:space="preserve"> М.С. Пальчиковые и телесные игры для малышей – СПб</w:t>
      </w:r>
      <w:proofErr w:type="gramStart"/>
      <w:r w:rsidRPr="00BE13CC">
        <w:rPr>
          <w:color w:val="000000"/>
          <w:sz w:val="28"/>
          <w:szCs w:val="28"/>
        </w:rPr>
        <w:t xml:space="preserve">.: </w:t>
      </w:r>
      <w:proofErr w:type="gramEnd"/>
      <w:r w:rsidRPr="00BE13CC">
        <w:rPr>
          <w:color w:val="000000"/>
          <w:sz w:val="28"/>
          <w:szCs w:val="28"/>
        </w:rPr>
        <w:t>Речь, 2003.</w:t>
      </w:r>
    </w:p>
    <w:p w:rsidR="001220DA" w:rsidRPr="00BE13CC" w:rsidRDefault="001220DA" w:rsidP="001220DA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E13CC">
        <w:rPr>
          <w:color w:val="000000"/>
          <w:sz w:val="28"/>
          <w:szCs w:val="28"/>
        </w:rPr>
        <w:t>Симонов П.В., Ершов П.М. Темперамент, характер, личность – М.: Наука, 1984.</w:t>
      </w:r>
    </w:p>
    <w:p w:rsidR="001220DA" w:rsidRPr="00BE13CC" w:rsidRDefault="001220DA" w:rsidP="001220DA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E13CC">
        <w:rPr>
          <w:color w:val="000000"/>
          <w:sz w:val="28"/>
          <w:szCs w:val="28"/>
        </w:rPr>
        <w:t>Сиротюк А.Л. Обучение детей с учетом психофизиологии: Практич</w:t>
      </w:r>
      <w:r w:rsidRPr="00BE13CC">
        <w:rPr>
          <w:color w:val="000000"/>
          <w:sz w:val="28"/>
          <w:szCs w:val="28"/>
        </w:rPr>
        <w:t>е</w:t>
      </w:r>
      <w:r w:rsidRPr="00BE13CC">
        <w:rPr>
          <w:color w:val="000000"/>
          <w:sz w:val="28"/>
          <w:szCs w:val="28"/>
        </w:rPr>
        <w:t>ское руководство для учителей и родителей. – М.: Сфера, 2001.</w:t>
      </w:r>
    </w:p>
    <w:p w:rsidR="001220DA" w:rsidRPr="00BE13CC" w:rsidRDefault="001220DA" w:rsidP="001220DA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 w:rsidRPr="00BE13CC">
        <w:rPr>
          <w:color w:val="000000"/>
          <w:sz w:val="28"/>
          <w:szCs w:val="28"/>
        </w:rPr>
        <w:t>Стамбулова</w:t>
      </w:r>
      <w:proofErr w:type="spellEnd"/>
      <w:r w:rsidRPr="00BE13CC">
        <w:rPr>
          <w:color w:val="000000"/>
          <w:sz w:val="28"/>
          <w:szCs w:val="28"/>
        </w:rPr>
        <w:t xml:space="preserve"> Н.Б. Опыт использования специальных физических упражнений для развития некоторых психических процессов у мла</w:t>
      </w:r>
      <w:r w:rsidRPr="00BE13CC">
        <w:rPr>
          <w:color w:val="000000"/>
          <w:sz w:val="28"/>
          <w:szCs w:val="28"/>
        </w:rPr>
        <w:t>д</w:t>
      </w:r>
      <w:r w:rsidRPr="00BE13CC">
        <w:rPr>
          <w:color w:val="000000"/>
          <w:sz w:val="28"/>
          <w:szCs w:val="28"/>
        </w:rPr>
        <w:t>ших школьников – М., 1977.</w:t>
      </w:r>
    </w:p>
    <w:p w:rsidR="001220DA" w:rsidRPr="00BE13CC" w:rsidRDefault="001220DA" w:rsidP="001220DA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E13CC">
        <w:rPr>
          <w:color w:val="000000"/>
          <w:sz w:val="28"/>
          <w:szCs w:val="28"/>
        </w:rPr>
        <w:t>Сухомлинский В.А Самый отстающий в классе…// Воспитание школ</w:t>
      </w:r>
      <w:r w:rsidRPr="00BE13CC">
        <w:rPr>
          <w:color w:val="000000"/>
          <w:sz w:val="28"/>
          <w:szCs w:val="28"/>
        </w:rPr>
        <w:t>ь</w:t>
      </w:r>
      <w:r w:rsidRPr="00BE13CC">
        <w:rPr>
          <w:color w:val="000000"/>
          <w:sz w:val="28"/>
          <w:szCs w:val="28"/>
        </w:rPr>
        <w:t>ников – М., 1991.</w:t>
      </w:r>
    </w:p>
    <w:p w:rsidR="001220DA" w:rsidRPr="00BE13CC" w:rsidRDefault="001220DA" w:rsidP="001220DA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 w:rsidRPr="00BE13CC">
        <w:rPr>
          <w:color w:val="000000"/>
          <w:sz w:val="28"/>
          <w:szCs w:val="28"/>
        </w:rPr>
        <w:t>Хризман</w:t>
      </w:r>
      <w:proofErr w:type="spellEnd"/>
      <w:r w:rsidRPr="00BE13CC">
        <w:rPr>
          <w:color w:val="000000"/>
          <w:sz w:val="28"/>
          <w:szCs w:val="28"/>
        </w:rPr>
        <w:t xml:space="preserve"> Т.П. Развитие функций детского мозга – Л., 1978.</w:t>
      </w:r>
    </w:p>
    <w:p w:rsidR="001220DA" w:rsidRPr="00BE13CC" w:rsidRDefault="001220DA" w:rsidP="001220DA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 w:rsidRPr="00BE13CC">
        <w:rPr>
          <w:color w:val="000000"/>
          <w:sz w:val="28"/>
          <w:szCs w:val="28"/>
        </w:rPr>
        <w:t>Цвынтарный</w:t>
      </w:r>
      <w:proofErr w:type="spellEnd"/>
      <w:r w:rsidRPr="00BE13CC">
        <w:rPr>
          <w:color w:val="000000"/>
          <w:sz w:val="28"/>
          <w:szCs w:val="28"/>
        </w:rPr>
        <w:t xml:space="preserve"> В.В. Играем пальчиками и развиваем речь. СПб</w:t>
      </w:r>
      <w:proofErr w:type="gramStart"/>
      <w:r w:rsidRPr="00BE13CC">
        <w:rPr>
          <w:color w:val="000000"/>
          <w:sz w:val="28"/>
          <w:szCs w:val="28"/>
        </w:rPr>
        <w:t xml:space="preserve">., </w:t>
      </w:r>
      <w:proofErr w:type="gramEnd"/>
      <w:r w:rsidRPr="00BE13CC">
        <w:rPr>
          <w:color w:val="000000"/>
          <w:sz w:val="28"/>
          <w:szCs w:val="28"/>
        </w:rPr>
        <w:t>1996.</w:t>
      </w:r>
    </w:p>
    <w:p w:rsidR="001220DA" w:rsidRPr="00BE13CC" w:rsidRDefault="001220DA" w:rsidP="001220DA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 w:rsidRPr="00BE13CC">
        <w:rPr>
          <w:color w:val="000000"/>
          <w:sz w:val="28"/>
          <w:szCs w:val="28"/>
        </w:rPr>
        <w:t>Шанина</w:t>
      </w:r>
      <w:proofErr w:type="spellEnd"/>
      <w:r w:rsidRPr="00BE13CC">
        <w:rPr>
          <w:color w:val="000000"/>
          <w:sz w:val="28"/>
          <w:szCs w:val="28"/>
        </w:rPr>
        <w:t xml:space="preserve"> Г.Е Упражнения специального </w:t>
      </w:r>
      <w:proofErr w:type="spellStart"/>
      <w:r w:rsidRPr="00BE13CC">
        <w:rPr>
          <w:color w:val="000000"/>
          <w:sz w:val="28"/>
          <w:szCs w:val="28"/>
        </w:rPr>
        <w:t>кинезиологического</w:t>
      </w:r>
      <w:proofErr w:type="spellEnd"/>
      <w:r w:rsidRPr="00BE13CC">
        <w:rPr>
          <w:color w:val="000000"/>
          <w:sz w:val="28"/>
          <w:szCs w:val="28"/>
        </w:rPr>
        <w:t xml:space="preserve"> комплекса для восстановления межполушарного взаимодействия у детей и по</w:t>
      </w:r>
      <w:r w:rsidRPr="00BE13CC">
        <w:rPr>
          <w:color w:val="000000"/>
          <w:sz w:val="28"/>
          <w:szCs w:val="28"/>
        </w:rPr>
        <w:t>д</w:t>
      </w:r>
      <w:r w:rsidRPr="00BE13CC">
        <w:rPr>
          <w:color w:val="000000"/>
          <w:sz w:val="28"/>
          <w:szCs w:val="28"/>
        </w:rPr>
        <w:t>ростков: Учебное пособие – М., 1999.</w:t>
      </w:r>
    </w:p>
    <w:p w:rsidR="00F32BE7" w:rsidRDefault="00F32BE7" w:rsidP="00A31AE1">
      <w:pPr>
        <w:pStyle w:val="ab"/>
        <w:shd w:val="clear" w:color="auto" w:fill="FFFFFF"/>
        <w:jc w:val="center"/>
        <w:rPr>
          <w:b/>
          <w:sz w:val="28"/>
          <w:szCs w:val="28"/>
        </w:rPr>
      </w:pPr>
      <w:r w:rsidRPr="00EB2F76">
        <w:rPr>
          <w:b/>
          <w:sz w:val="28"/>
          <w:szCs w:val="28"/>
        </w:rPr>
        <w:t>Список литературы</w:t>
      </w:r>
    </w:p>
    <w:p w:rsidR="00F32BE7" w:rsidRPr="003552AC" w:rsidRDefault="00F32BE7" w:rsidP="00F32BE7">
      <w:pPr>
        <w:pStyle w:val="aa"/>
        <w:numPr>
          <w:ilvl w:val="0"/>
          <w:numId w:val="2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педагога:</w:t>
      </w:r>
    </w:p>
    <w:p w:rsidR="00F32BE7" w:rsidRPr="005014A6" w:rsidRDefault="00F32BE7" w:rsidP="00F32BE7">
      <w:pPr>
        <w:pStyle w:val="a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Гатанов</w:t>
      </w:r>
      <w:proofErr w:type="spellEnd"/>
      <w:r>
        <w:rPr>
          <w:color w:val="000000"/>
          <w:sz w:val="28"/>
          <w:szCs w:val="28"/>
        </w:rPr>
        <w:t xml:space="preserve"> Ю.Б. Курс творческого мышления (по методу </w:t>
      </w:r>
      <w:proofErr w:type="spellStart"/>
      <w:r>
        <w:rPr>
          <w:color w:val="000000"/>
          <w:sz w:val="28"/>
          <w:szCs w:val="28"/>
        </w:rPr>
        <w:t>Дж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>илфорда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Дж.Рензулл</w:t>
      </w:r>
      <w:r w:rsidR="00DA0DE5">
        <w:rPr>
          <w:color w:val="000000"/>
          <w:sz w:val="28"/>
          <w:szCs w:val="28"/>
        </w:rPr>
        <w:t>и</w:t>
      </w:r>
      <w:proofErr w:type="spellEnd"/>
      <w:r w:rsidR="00DA0DE5">
        <w:rPr>
          <w:color w:val="000000"/>
          <w:sz w:val="28"/>
          <w:szCs w:val="28"/>
        </w:rPr>
        <w:t>). Для детей 7-10</w:t>
      </w:r>
      <w:r>
        <w:rPr>
          <w:color w:val="000000"/>
          <w:sz w:val="28"/>
          <w:szCs w:val="28"/>
        </w:rPr>
        <w:t xml:space="preserve"> лет. Методическое руководство. – </w:t>
      </w:r>
      <w:proofErr w:type="spellStart"/>
      <w:r>
        <w:rPr>
          <w:color w:val="000000"/>
          <w:sz w:val="28"/>
          <w:szCs w:val="28"/>
        </w:rPr>
        <w:t>Спб</w:t>
      </w:r>
      <w:proofErr w:type="spellEnd"/>
      <w:r>
        <w:rPr>
          <w:color w:val="000000"/>
          <w:sz w:val="28"/>
          <w:szCs w:val="28"/>
        </w:rPr>
        <w:t>, ГП «ИМАТОН», 1999.</w:t>
      </w:r>
    </w:p>
    <w:p w:rsidR="00F32BE7" w:rsidRPr="005014A6" w:rsidRDefault="00F32BE7" w:rsidP="00F32BE7">
      <w:pPr>
        <w:pStyle w:val="a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Гатанов</w:t>
      </w:r>
      <w:proofErr w:type="spellEnd"/>
      <w:r>
        <w:rPr>
          <w:color w:val="000000"/>
          <w:sz w:val="28"/>
          <w:szCs w:val="28"/>
        </w:rPr>
        <w:t xml:space="preserve"> Ю.Б. Курс творческого мышления (по методу </w:t>
      </w:r>
      <w:proofErr w:type="spellStart"/>
      <w:r>
        <w:rPr>
          <w:color w:val="000000"/>
          <w:sz w:val="28"/>
          <w:szCs w:val="28"/>
        </w:rPr>
        <w:t>Дж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>илфорда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Дж.Рензулли</w:t>
      </w:r>
      <w:proofErr w:type="spellEnd"/>
      <w:r>
        <w:rPr>
          <w:color w:val="000000"/>
          <w:sz w:val="28"/>
          <w:szCs w:val="28"/>
        </w:rPr>
        <w:t xml:space="preserve">). Для детей </w:t>
      </w:r>
      <w:r w:rsidR="00DA0DE5">
        <w:rPr>
          <w:color w:val="000000"/>
          <w:sz w:val="28"/>
          <w:szCs w:val="28"/>
        </w:rPr>
        <w:t>7-10</w:t>
      </w:r>
      <w:r>
        <w:rPr>
          <w:color w:val="000000"/>
          <w:sz w:val="28"/>
          <w:szCs w:val="28"/>
        </w:rPr>
        <w:t xml:space="preserve"> лет. </w:t>
      </w:r>
      <w:r w:rsidR="00DA0DE5">
        <w:rPr>
          <w:color w:val="000000"/>
          <w:sz w:val="28"/>
          <w:szCs w:val="28"/>
        </w:rPr>
        <w:t>Альбом заданий</w:t>
      </w:r>
      <w:r>
        <w:rPr>
          <w:color w:val="000000"/>
          <w:sz w:val="28"/>
          <w:szCs w:val="28"/>
        </w:rPr>
        <w:t xml:space="preserve">. – </w:t>
      </w:r>
      <w:proofErr w:type="spellStart"/>
      <w:r>
        <w:rPr>
          <w:color w:val="000000"/>
          <w:sz w:val="28"/>
          <w:szCs w:val="28"/>
        </w:rPr>
        <w:t>Спб</w:t>
      </w:r>
      <w:proofErr w:type="spellEnd"/>
      <w:r>
        <w:rPr>
          <w:color w:val="000000"/>
          <w:sz w:val="28"/>
          <w:szCs w:val="28"/>
        </w:rPr>
        <w:t>, ГП «ИМАТОН», 1999.</w:t>
      </w:r>
    </w:p>
    <w:p w:rsidR="00F32BE7" w:rsidRDefault="00F32BE7" w:rsidP="00F32BE7">
      <w:pPr>
        <w:pStyle w:val="a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proofErr w:type="spellStart"/>
      <w:r w:rsidRPr="005014A6">
        <w:rPr>
          <w:color w:val="000000"/>
          <w:sz w:val="28"/>
          <w:szCs w:val="28"/>
        </w:rPr>
        <w:t>Зак</w:t>
      </w:r>
      <w:proofErr w:type="spellEnd"/>
      <w:r w:rsidRPr="005014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А.З. Учимся мыслить, стараясь рассуждать: как проверять и развивать логическое мышление детей 6-15 лет. М.: </w:t>
      </w:r>
      <w:proofErr w:type="spellStart"/>
      <w:r>
        <w:rPr>
          <w:color w:val="000000"/>
          <w:sz w:val="28"/>
          <w:szCs w:val="28"/>
        </w:rPr>
        <w:t>Фолиум</w:t>
      </w:r>
      <w:proofErr w:type="spellEnd"/>
      <w:r>
        <w:rPr>
          <w:color w:val="000000"/>
          <w:sz w:val="28"/>
          <w:szCs w:val="28"/>
        </w:rPr>
        <w:t>, 1996.</w:t>
      </w:r>
    </w:p>
    <w:p w:rsidR="00F32BE7" w:rsidRDefault="00F32BE7" w:rsidP="00F32BE7">
      <w:pPr>
        <w:pStyle w:val="a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Зак</w:t>
      </w:r>
      <w:proofErr w:type="spellEnd"/>
      <w:r>
        <w:rPr>
          <w:color w:val="000000"/>
          <w:sz w:val="28"/>
          <w:szCs w:val="28"/>
        </w:rPr>
        <w:t xml:space="preserve"> А.З. Развитие умственных способностей младших школьников. – М.: Просвещение: </w:t>
      </w:r>
      <w:proofErr w:type="spellStart"/>
      <w:r>
        <w:rPr>
          <w:color w:val="000000"/>
          <w:sz w:val="28"/>
          <w:szCs w:val="28"/>
        </w:rPr>
        <w:t>Владос</w:t>
      </w:r>
      <w:proofErr w:type="spellEnd"/>
      <w:r>
        <w:rPr>
          <w:color w:val="000000"/>
          <w:sz w:val="28"/>
          <w:szCs w:val="28"/>
        </w:rPr>
        <w:t>, 1994.</w:t>
      </w:r>
    </w:p>
    <w:p w:rsidR="00F32BE7" w:rsidRDefault="00F32BE7" w:rsidP="00F32BE7">
      <w:pPr>
        <w:pStyle w:val="a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Копытов Н.А. Задачи на развитие логики: Книга для детей, учителей и 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дителей. – М.: АСТ-ПРЕСС, 1999.</w:t>
      </w:r>
    </w:p>
    <w:p w:rsidR="00F32BE7" w:rsidRPr="005014A6" w:rsidRDefault="00F32BE7" w:rsidP="00F32BE7">
      <w:pPr>
        <w:pStyle w:val="a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Лосева А.А. Психологическая диагностика одаренности: Учебное пособие для вузов. – М.: Академический Проект; </w:t>
      </w:r>
      <w:proofErr w:type="spellStart"/>
      <w:r>
        <w:rPr>
          <w:color w:val="000000"/>
          <w:sz w:val="28"/>
          <w:szCs w:val="28"/>
        </w:rPr>
        <w:t>Трикста</w:t>
      </w:r>
      <w:proofErr w:type="spellEnd"/>
      <w:r>
        <w:rPr>
          <w:color w:val="000000"/>
          <w:sz w:val="28"/>
          <w:szCs w:val="28"/>
        </w:rPr>
        <w:t xml:space="preserve">, 2004.  </w:t>
      </w:r>
    </w:p>
    <w:p w:rsidR="00F32BE7" w:rsidRPr="005B45EF" w:rsidRDefault="00F32BE7" w:rsidP="00F32BE7">
      <w:pPr>
        <w:pStyle w:val="a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Перькова</w:t>
      </w:r>
      <w:proofErr w:type="spellEnd"/>
      <w:r>
        <w:rPr>
          <w:color w:val="000000"/>
          <w:sz w:val="28"/>
          <w:szCs w:val="28"/>
        </w:rPr>
        <w:t xml:space="preserve"> О.И., </w:t>
      </w:r>
      <w:proofErr w:type="spellStart"/>
      <w:r>
        <w:rPr>
          <w:color w:val="000000"/>
          <w:sz w:val="28"/>
          <w:szCs w:val="28"/>
        </w:rPr>
        <w:t>Сазанова</w:t>
      </w:r>
      <w:proofErr w:type="spellEnd"/>
      <w:r>
        <w:rPr>
          <w:color w:val="000000"/>
          <w:sz w:val="28"/>
          <w:szCs w:val="28"/>
        </w:rPr>
        <w:t xml:space="preserve"> Л.И. Интеллектуальный тренинг: учебно-методическое пособие для учителей и родителей. </w:t>
      </w:r>
      <w:proofErr w:type="spellStart"/>
      <w:r>
        <w:rPr>
          <w:color w:val="000000"/>
          <w:sz w:val="28"/>
          <w:szCs w:val="28"/>
        </w:rPr>
        <w:t>Спб</w:t>
      </w:r>
      <w:proofErr w:type="spellEnd"/>
      <w:r>
        <w:rPr>
          <w:color w:val="000000"/>
          <w:sz w:val="28"/>
          <w:szCs w:val="28"/>
        </w:rPr>
        <w:t>.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Речь, 2002.</w:t>
      </w:r>
    </w:p>
    <w:p w:rsidR="00F32BE7" w:rsidRPr="005B45EF" w:rsidRDefault="00F32BE7" w:rsidP="00F32BE7">
      <w:pPr>
        <w:pStyle w:val="a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Симановский А.Э. Развитие творческого мышления детей. Популярное пособие для родителей и педагогов. – Ярославль: Гринго, 1996.</w:t>
      </w:r>
    </w:p>
    <w:p w:rsidR="00F32BE7" w:rsidRPr="005B45EF" w:rsidRDefault="00F32BE7" w:rsidP="00F32BE7">
      <w:pPr>
        <w:pStyle w:val="a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Тихомирова Л.Ф. Развитие познавательных способностей детей. – Поп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лярное пособие для родителей и педагогов. – Ярославль: Академия развития, 1996.</w:t>
      </w:r>
    </w:p>
    <w:p w:rsidR="00F32BE7" w:rsidRPr="005B45EF" w:rsidRDefault="00F32BE7" w:rsidP="00F32BE7">
      <w:pPr>
        <w:pStyle w:val="a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Тихомирова Л.Ф., Басов А.В. Развитие логического мышления детей. – Ярославль: ТОО «Академия развития», 1996.</w:t>
      </w:r>
    </w:p>
    <w:p w:rsidR="00F32BE7" w:rsidRPr="00F143F7" w:rsidRDefault="00F32BE7" w:rsidP="00F32BE7">
      <w:pPr>
        <w:pStyle w:val="ab"/>
        <w:numPr>
          <w:ilvl w:val="0"/>
          <w:numId w:val="24"/>
        </w:numPr>
        <w:shd w:val="clear" w:color="auto" w:fill="FFFFFF"/>
        <w:spacing w:before="0" w:beforeAutospacing="0" w:after="240" w:afterAutospacing="0"/>
        <w:ind w:left="0" w:firstLine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Тихомирова Л.Ф. Развитие интеллектуальных способностей школьника. Популярное пособие для родителей и педагогов. – Ярославль: Академия ра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вития, 1996.</w:t>
      </w:r>
    </w:p>
    <w:p w:rsidR="00F32BE7" w:rsidRPr="003552AC" w:rsidRDefault="00F32BE7" w:rsidP="00F32BE7">
      <w:pPr>
        <w:pStyle w:val="aa"/>
        <w:numPr>
          <w:ilvl w:val="0"/>
          <w:numId w:val="25"/>
        </w:numPr>
        <w:spacing w:after="0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3552AC">
        <w:rPr>
          <w:rFonts w:ascii="Times New Roman" w:hAnsi="Times New Roman"/>
          <w:b/>
          <w:sz w:val="28"/>
          <w:szCs w:val="28"/>
        </w:rPr>
        <w:t>для учащихся и родителей:</w:t>
      </w:r>
    </w:p>
    <w:p w:rsidR="00F32BE7" w:rsidRPr="005014A6" w:rsidRDefault="00F32BE7" w:rsidP="00F32BE7">
      <w:pPr>
        <w:pStyle w:val="a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Копытов Н.А. Задачи на развитие логики: Книга для детей, учителей и 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дителей. – М.: АСТ-ПРЕСС, 1999.</w:t>
      </w:r>
    </w:p>
    <w:p w:rsidR="00F32BE7" w:rsidRPr="00307A07" w:rsidRDefault="00F32BE7" w:rsidP="00F32BE7">
      <w:pPr>
        <w:pStyle w:val="a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Перькова</w:t>
      </w:r>
      <w:proofErr w:type="spellEnd"/>
      <w:r>
        <w:rPr>
          <w:color w:val="000000"/>
          <w:sz w:val="28"/>
          <w:szCs w:val="28"/>
        </w:rPr>
        <w:t xml:space="preserve"> О.И., </w:t>
      </w:r>
      <w:proofErr w:type="spellStart"/>
      <w:r>
        <w:rPr>
          <w:color w:val="000000"/>
          <w:sz w:val="28"/>
          <w:szCs w:val="28"/>
        </w:rPr>
        <w:t>Сазанова</w:t>
      </w:r>
      <w:proofErr w:type="spellEnd"/>
      <w:r>
        <w:rPr>
          <w:color w:val="000000"/>
          <w:sz w:val="28"/>
          <w:szCs w:val="28"/>
        </w:rPr>
        <w:t xml:space="preserve"> Л.И. Интеллектуальный тренинг: учебно-методическое пособие для учителей и родителей. </w:t>
      </w:r>
      <w:proofErr w:type="spellStart"/>
      <w:r>
        <w:rPr>
          <w:color w:val="000000"/>
          <w:sz w:val="28"/>
          <w:szCs w:val="28"/>
        </w:rPr>
        <w:t>Спб</w:t>
      </w:r>
      <w:proofErr w:type="spellEnd"/>
      <w:r>
        <w:rPr>
          <w:color w:val="000000"/>
          <w:sz w:val="28"/>
          <w:szCs w:val="28"/>
        </w:rPr>
        <w:t>.: Речь, 2002.</w:t>
      </w:r>
    </w:p>
    <w:p w:rsidR="00F32BE7" w:rsidRPr="005B45EF" w:rsidRDefault="00F32BE7" w:rsidP="00F32BE7">
      <w:pPr>
        <w:pStyle w:val="a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Симановский А.Э. Развитие творческого мышления детей. Популярное пособие для родителей и педагогов. – Ярославль: Гринго, 1996.</w:t>
      </w:r>
    </w:p>
    <w:p w:rsidR="00F32BE7" w:rsidRPr="005B45EF" w:rsidRDefault="00F32BE7" w:rsidP="00F32BE7">
      <w:pPr>
        <w:pStyle w:val="a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Тихомирова Л.Ф. Развитие познавательных способностей детей. – Поп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лярное пособие для родителей и педагогов. – Ярославль: Академия развития, 1996.</w:t>
      </w:r>
    </w:p>
    <w:p w:rsidR="00F32BE7" w:rsidRPr="005B45EF" w:rsidRDefault="00F32BE7" w:rsidP="00F32BE7">
      <w:pPr>
        <w:pStyle w:val="a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Тихомирова Л.Ф., Басов А.В. Развитие логического мышления детей. – Ярославль: ТОО «Академия развития», 1996.</w:t>
      </w:r>
    </w:p>
    <w:p w:rsidR="00F32BE7" w:rsidRPr="00F143F7" w:rsidRDefault="00F32BE7" w:rsidP="00F32BE7">
      <w:pPr>
        <w:pStyle w:val="a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Тихомирова Л.Ф. Развитие интеллектуальных способностей школьника. Популярное пособие для родителей и педагогов. – Ярославль: Академия ра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вития, 1996.</w:t>
      </w:r>
    </w:p>
    <w:p w:rsidR="00F32BE7" w:rsidRPr="00307A07" w:rsidRDefault="00F32BE7" w:rsidP="00F32BE7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003BF" w:rsidRDefault="001003BF" w:rsidP="007A7CA1">
      <w:pPr>
        <w:rPr>
          <w:sz w:val="28"/>
          <w:szCs w:val="28"/>
        </w:rPr>
      </w:pPr>
    </w:p>
    <w:p w:rsidR="00300950" w:rsidRDefault="00300950" w:rsidP="007A7CA1">
      <w:pPr>
        <w:rPr>
          <w:sz w:val="28"/>
          <w:szCs w:val="28"/>
        </w:rPr>
      </w:pPr>
    </w:p>
    <w:p w:rsidR="00300950" w:rsidRDefault="00300950" w:rsidP="007A7CA1">
      <w:pPr>
        <w:rPr>
          <w:sz w:val="28"/>
          <w:szCs w:val="28"/>
        </w:rPr>
      </w:pPr>
    </w:p>
    <w:p w:rsidR="00300950" w:rsidRDefault="00300950" w:rsidP="007A7CA1">
      <w:pPr>
        <w:rPr>
          <w:sz w:val="28"/>
          <w:szCs w:val="28"/>
        </w:rPr>
      </w:pPr>
    </w:p>
    <w:p w:rsidR="00300950" w:rsidRDefault="00300950" w:rsidP="007A7CA1">
      <w:pPr>
        <w:rPr>
          <w:sz w:val="28"/>
          <w:szCs w:val="28"/>
        </w:rPr>
      </w:pPr>
    </w:p>
    <w:p w:rsidR="00300950" w:rsidRDefault="00300950" w:rsidP="007A7CA1">
      <w:pPr>
        <w:rPr>
          <w:sz w:val="28"/>
          <w:szCs w:val="28"/>
        </w:rPr>
      </w:pPr>
    </w:p>
    <w:p w:rsidR="00300950" w:rsidRDefault="00300950" w:rsidP="007A7CA1">
      <w:pPr>
        <w:rPr>
          <w:sz w:val="28"/>
          <w:szCs w:val="28"/>
        </w:rPr>
      </w:pPr>
    </w:p>
    <w:p w:rsidR="00300950" w:rsidRDefault="00300950" w:rsidP="007A7CA1">
      <w:pPr>
        <w:rPr>
          <w:sz w:val="28"/>
          <w:szCs w:val="28"/>
        </w:rPr>
      </w:pPr>
    </w:p>
    <w:p w:rsidR="00300950" w:rsidRDefault="00300950" w:rsidP="007A7CA1">
      <w:pPr>
        <w:rPr>
          <w:sz w:val="28"/>
          <w:szCs w:val="28"/>
        </w:rPr>
      </w:pPr>
    </w:p>
    <w:p w:rsidR="00300950" w:rsidRDefault="00300950" w:rsidP="007A7CA1">
      <w:pPr>
        <w:rPr>
          <w:sz w:val="28"/>
          <w:szCs w:val="28"/>
        </w:rPr>
      </w:pPr>
    </w:p>
    <w:p w:rsidR="00300950" w:rsidRDefault="00300950" w:rsidP="007A7CA1">
      <w:pPr>
        <w:rPr>
          <w:sz w:val="28"/>
          <w:szCs w:val="28"/>
        </w:rPr>
      </w:pPr>
    </w:p>
    <w:p w:rsidR="00300950" w:rsidRDefault="00300950" w:rsidP="007A7CA1">
      <w:pPr>
        <w:rPr>
          <w:sz w:val="28"/>
          <w:szCs w:val="28"/>
        </w:rPr>
      </w:pPr>
    </w:p>
    <w:p w:rsidR="00764ADF" w:rsidRDefault="00764ADF" w:rsidP="00764ADF">
      <w:pPr>
        <w:shd w:val="clear" w:color="auto" w:fill="FFFFFF"/>
        <w:jc w:val="right"/>
        <w:rPr>
          <w:sz w:val="28"/>
          <w:szCs w:val="28"/>
        </w:rPr>
        <w:sectPr w:rsidR="00764ADF" w:rsidSect="00AB1F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4ADF" w:rsidRPr="00D12244" w:rsidRDefault="00764ADF" w:rsidP="00764ADF">
      <w:pPr>
        <w:shd w:val="clear" w:color="auto" w:fill="FFFFFF"/>
        <w:jc w:val="right"/>
        <w:rPr>
          <w:sz w:val="28"/>
          <w:szCs w:val="28"/>
        </w:rPr>
      </w:pPr>
      <w:r w:rsidRPr="00D1224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764ADF" w:rsidRPr="00D12244" w:rsidRDefault="00764ADF" w:rsidP="00764ADF">
      <w:pPr>
        <w:shd w:val="clear" w:color="auto" w:fill="FFFFFF"/>
        <w:jc w:val="right"/>
        <w:rPr>
          <w:sz w:val="28"/>
          <w:szCs w:val="28"/>
        </w:rPr>
      </w:pPr>
    </w:p>
    <w:p w:rsidR="00764ADF" w:rsidRPr="00D12244" w:rsidRDefault="00764ADF" w:rsidP="00764ADF">
      <w:pPr>
        <w:shd w:val="clear" w:color="auto" w:fill="FFFFFF"/>
        <w:jc w:val="center"/>
        <w:rPr>
          <w:b/>
          <w:bCs/>
          <w:sz w:val="28"/>
          <w:szCs w:val="28"/>
        </w:rPr>
      </w:pPr>
      <w:r w:rsidRPr="00D12244">
        <w:rPr>
          <w:b/>
          <w:bCs/>
          <w:sz w:val="28"/>
          <w:szCs w:val="28"/>
        </w:rPr>
        <w:t>Мониторинг результатов освоения дополнительной образовательной программы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127"/>
        <w:gridCol w:w="7087"/>
        <w:gridCol w:w="1418"/>
        <w:gridCol w:w="1842"/>
      </w:tblGrid>
      <w:tr w:rsidR="00764ADF" w:rsidRPr="00D12244" w:rsidTr="00532733">
        <w:tc>
          <w:tcPr>
            <w:tcW w:w="2376" w:type="dxa"/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2127" w:type="dxa"/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Критерии</w:t>
            </w:r>
          </w:p>
        </w:tc>
        <w:tc>
          <w:tcPr>
            <w:tcW w:w="7087" w:type="dxa"/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Степень выраженности оцениваемого качества</w:t>
            </w:r>
          </w:p>
        </w:tc>
        <w:tc>
          <w:tcPr>
            <w:tcW w:w="1418" w:type="dxa"/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 xml:space="preserve">Число </w:t>
            </w: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баллов</w:t>
            </w:r>
          </w:p>
        </w:tc>
        <w:tc>
          <w:tcPr>
            <w:tcW w:w="1842" w:type="dxa"/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 xml:space="preserve">Методы </w:t>
            </w: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диагностики</w:t>
            </w:r>
          </w:p>
        </w:tc>
      </w:tr>
      <w:tr w:rsidR="00764ADF" w:rsidRPr="00D12244" w:rsidTr="00532733">
        <w:trPr>
          <w:cantSplit/>
        </w:trPr>
        <w:tc>
          <w:tcPr>
            <w:tcW w:w="14850" w:type="dxa"/>
            <w:gridSpan w:val="5"/>
          </w:tcPr>
          <w:p w:rsidR="00764ADF" w:rsidRPr="00D12244" w:rsidRDefault="00764ADF" w:rsidP="00532733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D12244">
              <w:rPr>
                <w:b/>
                <w:bCs/>
                <w:sz w:val="28"/>
                <w:szCs w:val="28"/>
              </w:rPr>
              <w:t>1. Теоретическая подготовка учащихся</w:t>
            </w:r>
          </w:p>
        </w:tc>
      </w:tr>
      <w:tr w:rsidR="00764ADF" w:rsidRPr="00D12244" w:rsidTr="00532733">
        <w:trPr>
          <w:trHeight w:val="3092"/>
        </w:trPr>
        <w:tc>
          <w:tcPr>
            <w:tcW w:w="2376" w:type="dxa"/>
            <w:tcBorders>
              <w:bottom w:val="single" w:sz="4" w:space="0" w:color="auto"/>
            </w:tcBorders>
          </w:tcPr>
          <w:p w:rsidR="00764ADF" w:rsidRPr="00D12244" w:rsidRDefault="00764ADF" w:rsidP="00764ADF">
            <w:pPr>
              <w:numPr>
                <w:ilvl w:val="1"/>
                <w:numId w:val="28"/>
              </w:numPr>
              <w:shd w:val="clear" w:color="auto" w:fill="FFFFFF"/>
              <w:ind w:left="0" w:firstLine="0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Теоретич</w:t>
            </w:r>
            <w:r w:rsidRPr="00D12244">
              <w:rPr>
                <w:sz w:val="28"/>
                <w:szCs w:val="28"/>
              </w:rPr>
              <w:t>е</w:t>
            </w:r>
            <w:r w:rsidRPr="00D12244">
              <w:rPr>
                <w:sz w:val="28"/>
                <w:szCs w:val="28"/>
              </w:rPr>
              <w:t>ские знания по основным разд</w:t>
            </w:r>
            <w:r w:rsidRPr="00D12244">
              <w:rPr>
                <w:sz w:val="28"/>
                <w:szCs w:val="28"/>
              </w:rPr>
              <w:t>е</w:t>
            </w:r>
            <w:r w:rsidRPr="00D12244">
              <w:rPr>
                <w:sz w:val="28"/>
                <w:szCs w:val="28"/>
              </w:rPr>
              <w:t>лам учебно-тематического плана программы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Соответствие теоретических знаний ребёнка программным требованиям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764ADF" w:rsidRPr="00D12244" w:rsidRDefault="00764ADF" w:rsidP="00764ADF">
            <w:pPr>
              <w:numPr>
                <w:ilvl w:val="0"/>
                <w:numId w:val="27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Минимальный уровень – ребёнок овладел менее чем ½ объёма знаний, предусмотренных програ</w:t>
            </w:r>
            <w:r w:rsidRPr="00D12244">
              <w:rPr>
                <w:sz w:val="28"/>
                <w:szCs w:val="28"/>
              </w:rPr>
              <w:t>м</w:t>
            </w:r>
            <w:r w:rsidRPr="00D12244">
              <w:rPr>
                <w:sz w:val="28"/>
                <w:szCs w:val="28"/>
              </w:rPr>
              <w:t>мой;</w:t>
            </w:r>
          </w:p>
          <w:p w:rsidR="00764ADF" w:rsidRPr="00D12244" w:rsidRDefault="00764ADF" w:rsidP="00764ADF">
            <w:pPr>
              <w:numPr>
                <w:ilvl w:val="0"/>
                <w:numId w:val="27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Средний уровень – объём усвоенных знаний с</w:t>
            </w:r>
            <w:r w:rsidRPr="00D12244">
              <w:rPr>
                <w:sz w:val="28"/>
                <w:szCs w:val="28"/>
              </w:rPr>
              <w:t>о</w:t>
            </w:r>
            <w:r w:rsidRPr="00D12244">
              <w:rPr>
                <w:sz w:val="28"/>
                <w:szCs w:val="28"/>
              </w:rPr>
              <w:t xml:space="preserve">ставляет примерно ½; </w:t>
            </w:r>
          </w:p>
          <w:p w:rsidR="00764ADF" w:rsidRPr="00D12244" w:rsidRDefault="00764ADF" w:rsidP="00764ADF">
            <w:pPr>
              <w:numPr>
                <w:ilvl w:val="0"/>
                <w:numId w:val="27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Выше среднего уровень – объем усвоенных знаний более  ½;</w:t>
            </w:r>
          </w:p>
          <w:p w:rsidR="00764ADF" w:rsidRPr="00D12244" w:rsidRDefault="00764ADF" w:rsidP="00764ADF">
            <w:pPr>
              <w:numPr>
                <w:ilvl w:val="0"/>
                <w:numId w:val="27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Максимальный уровень – освоил практически весь объем знаний, предусмотренных программой за конкретный период.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1-3</w:t>
            </w: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4-5</w:t>
            </w: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6-7</w:t>
            </w: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8-10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Наблюдение, тестирование контрольный опрос и др.</w:t>
            </w: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764ADF" w:rsidRPr="00D12244" w:rsidTr="007433C2">
        <w:trPr>
          <w:trHeight w:val="274"/>
        </w:trPr>
        <w:tc>
          <w:tcPr>
            <w:tcW w:w="2376" w:type="dxa"/>
            <w:tcBorders>
              <w:bottom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1.2.Владение специальной терминологией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Осмысленность и правильность использования специальной терминологии</w:t>
            </w: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764ADF" w:rsidRPr="00D12244" w:rsidRDefault="00764ADF" w:rsidP="00764ADF">
            <w:pPr>
              <w:numPr>
                <w:ilvl w:val="0"/>
                <w:numId w:val="27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Минимальный уровень – ребёнок, как правило, и</w:t>
            </w:r>
            <w:r w:rsidRPr="00D12244">
              <w:rPr>
                <w:sz w:val="28"/>
                <w:szCs w:val="28"/>
              </w:rPr>
              <w:t>з</w:t>
            </w:r>
            <w:r w:rsidRPr="00D12244">
              <w:rPr>
                <w:sz w:val="28"/>
                <w:szCs w:val="28"/>
              </w:rPr>
              <w:t>бегает употреблять специальные термины;</w:t>
            </w:r>
          </w:p>
          <w:p w:rsidR="00764ADF" w:rsidRPr="00D12244" w:rsidRDefault="00764ADF" w:rsidP="00764ADF">
            <w:pPr>
              <w:numPr>
                <w:ilvl w:val="0"/>
                <w:numId w:val="27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Средний уровень – сочетает специальную терм</w:t>
            </w:r>
            <w:r w:rsidRPr="00D12244">
              <w:rPr>
                <w:sz w:val="28"/>
                <w:szCs w:val="28"/>
              </w:rPr>
              <w:t>и</w:t>
            </w:r>
            <w:r w:rsidRPr="00D12244">
              <w:rPr>
                <w:sz w:val="28"/>
                <w:szCs w:val="28"/>
              </w:rPr>
              <w:t xml:space="preserve">нологию </w:t>
            </w:r>
            <w:proofErr w:type="gramStart"/>
            <w:r w:rsidRPr="00D12244">
              <w:rPr>
                <w:sz w:val="28"/>
                <w:szCs w:val="28"/>
              </w:rPr>
              <w:t>с</w:t>
            </w:r>
            <w:proofErr w:type="gramEnd"/>
            <w:r w:rsidRPr="00D12244">
              <w:rPr>
                <w:sz w:val="28"/>
                <w:szCs w:val="28"/>
              </w:rPr>
              <w:t xml:space="preserve"> бытовой;</w:t>
            </w:r>
          </w:p>
          <w:p w:rsidR="00764ADF" w:rsidRPr="00D12244" w:rsidRDefault="00764ADF" w:rsidP="00764ADF">
            <w:pPr>
              <w:numPr>
                <w:ilvl w:val="0"/>
                <w:numId w:val="27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Выше среднего – специальные термины употре</w:t>
            </w:r>
            <w:r w:rsidRPr="00D12244">
              <w:rPr>
                <w:sz w:val="28"/>
                <w:szCs w:val="28"/>
              </w:rPr>
              <w:t>б</w:t>
            </w:r>
            <w:r w:rsidRPr="00D12244">
              <w:rPr>
                <w:sz w:val="28"/>
                <w:szCs w:val="28"/>
              </w:rPr>
              <w:t>ляет иногда с ошибками</w:t>
            </w:r>
          </w:p>
          <w:p w:rsidR="00764ADF" w:rsidRPr="00D12244" w:rsidRDefault="00764ADF" w:rsidP="00764ADF">
            <w:pPr>
              <w:numPr>
                <w:ilvl w:val="0"/>
                <w:numId w:val="27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Максимальный уровень – специальные термины употребляет осознанно и в полном соответствии с их содержанием.</w:t>
            </w:r>
          </w:p>
          <w:p w:rsidR="00764ADF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433C2" w:rsidRPr="00D12244" w:rsidRDefault="007433C2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1-3</w:t>
            </w: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4-5</w:t>
            </w: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6-7</w:t>
            </w: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8-10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Собеседов</w:t>
            </w:r>
            <w:r w:rsidRPr="00D12244">
              <w:rPr>
                <w:sz w:val="28"/>
                <w:szCs w:val="28"/>
              </w:rPr>
              <w:t>а</w:t>
            </w:r>
            <w:r w:rsidRPr="00D12244">
              <w:rPr>
                <w:sz w:val="28"/>
                <w:szCs w:val="28"/>
              </w:rPr>
              <w:t>ние</w:t>
            </w:r>
          </w:p>
        </w:tc>
      </w:tr>
      <w:tr w:rsidR="00764ADF" w:rsidRPr="00D12244" w:rsidTr="00532733">
        <w:trPr>
          <w:cantSplit/>
        </w:trPr>
        <w:tc>
          <w:tcPr>
            <w:tcW w:w="14850" w:type="dxa"/>
            <w:gridSpan w:val="5"/>
          </w:tcPr>
          <w:p w:rsidR="00764ADF" w:rsidRPr="00D12244" w:rsidRDefault="00764ADF" w:rsidP="00532733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D12244">
              <w:rPr>
                <w:b/>
                <w:bCs/>
                <w:sz w:val="28"/>
                <w:szCs w:val="28"/>
              </w:rPr>
              <w:lastRenderedPageBreak/>
              <w:t>2. Практическая подготовка учащихся</w:t>
            </w:r>
          </w:p>
        </w:tc>
      </w:tr>
      <w:tr w:rsidR="00764ADF" w:rsidRPr="00D12244" w:rsidTr="00532733">
        <w:trPr>
          <w:cantSplit/>
          <w:trHeight w:val="2050"/>
        </w:trPr>
        <w:tc>
          <w:tcPr>
            <w:tcW w:w="2376" w:type="dxa"/>
            <w:tcBorders>
              <w:bottom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2.1.Практические умения и навыки, предусмотренные программой (по основным разд</w:t>
            </w:r>
            <w:r w:rsidRPr="00D12244">
              <w:rPr>
                <w:sz w:val="28"/>
                <w:szCs w:val="28"/>
              </w:rPr>
              <w:t>е</w:t>
            </w:r>
            <w:r w:rsidRPr="00D12244">
              <w:rPr>
                <w:sz w:val="28"/>
                <w:szCs w:val="28"/>
              </w:rPr>
              <w:t>лам учебно-тематического плана програ</w:t>
            </w:r>
            <w:r w:rsidRPr="00D12244">
              <w:rPr>
                <w:sz w:val="28"/>
                <w:szCs w:val="28"/>
              </w:rPr>
              <w:t>м</w:t>
            </w:r>
            <w:r w:rsidRPr="00D12244">
              <w:rPr>
                <w:sz w:val="28"/>
                <w:szCs w:val="28"/>
              </w:rPr>
              <w:t>мы)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Соответствие практических умений и навыков пр</w:t>
            </w:r>
            <w:r w:rsidRPr="00D12244">
              <w:rPr>
                <w:sz w:val="28"/>
                <w:szCs w:val="28"/>
              </w:rPr>
              <w:t>о</w:t>
            </w:r>
            <w:r w:rsidRPr="00D12244">
              <w:rPr>
                <w:sz w:val="28"/>
                <w:szCs w:val="28"/>
              </w:rPr>
              <w:t>граммным тр</w:t>
            </w:r>
            <w:r w:rsidRPr="00D12244">
              <w:rPr>
                <w:sz w:val="28"/>
                <w:szCs w:val="28"/>
              </w:rPr>
              <w:t>е</w:t>
            </w:r>
            <w:r w:rsidRPr="00D12244">
              <w:rPr>
                <w:sz w:val="28"/>
                <w:szCs w:val="28"/>
              </w:rPr>
              <w:t>бованиям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764ADF" w:rsidRPr="00D12244" w:rsidRDefault="00764ADF" w:rsidP="00764ADF">
            <w:pPr>
              <w:numPr>
                <w:ilvl w:val="0"/>
                <w:numId w:val="27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Минимальный уровень – ребёнок овладел менее чем ½, предусмотренных умений и навыков;</w:t>
            </w:r>
          </w:p>
          <w:p w:rsidR="00764ADF" w:rsidRPr="00D12244" w:rsidRDefault="00764ADF" w:rsidP="00764ADF">
            <w:pPr>
              <w:numPr>
                <w:ilvl w:val="0"/>
                <w:numId w:val="27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 xml:space="preserve">Средний уровень – объём усвоенных умений и навыков составляет примерно ½; </w:t>
            </w:r>
          </w:p>
          <w:p w:rsidR="00764ADF" w:rsidRPr="00D12244" w:rsidRDefault="00764ADF" w:rsidP="00764ADF">
            <w:pPr>
              <w:numPr>
                <w:ilvl w:val="0"/>
                <w:numId w:val="27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Выше среднего уровень – объём усвоенных ум</w:t>
            </w:r>
            <w:r w:rsidRPr="00D12244">
              <w:rPr>
                <w:sz w:val="28"/>
                <w:szCs w:val="28"/>
              </w:rPr>
              <w:t>е</w:t>
            </w:r>
            <w:r w:rsidRPr="00D12244">
              <w:rPr>
                <w:sz w:val="28"/>
                <w:szCs w:val="28"/>
              </w:rPr>
              <w:t xml:space="preserve">ний и навыков составляет более ½; </w:t>
            </w:r>
          </w:p>
          <w:p w:rsidR="00764ADF" w:rsidRPr="00D12244" w:rsidRDefault="00764ADF" w:rsidP="00764ADF">
            <w:pPr>
              <w:numPr>
                <w:ilvl w:val="0"/>
                <w:numId w:val="27"/>
              </w:numPr>
              <w:shd w:val="clear" w:color="auto" w:fill="FFFFFF"/>
              <w:tabs>
                <w:tab w:val="num" w:pos="202"/>
              </w:tabs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Максимальный уровень – овладел практически всеми умениями и навыками, предусмотренными программой за конкретный период;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1-3</w:t>
            </w: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4-5</w:t>
            </w: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6-7</w:t>
            </w: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8-10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Контрольное задание</w:t>
            </w: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764ADF" w:rsidRPr="00D12244" w:rsidTr="00532733">
        <w:trPr>
          <w:cantSplit/>
          <w:trHeight w:val="1683"/>
        </w:trPr>
        <w:tc>
          <w:tcPr>
            <w:tcW w:w="2376" w:type="dxa"/>
            <w:tcBorders>
              <w:bottom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2.2.Владение специальным оборудованием и оснащением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Отсутствие з</w:t>
            </w:r>
            <w:r w:rsidRPr="00D12244">
              <w:rPr>
                <w:sz w:val="28"/>
                <w:szCs w:val="28"/>
              </w:rPr>
              <w:t>а</w:t>
            </w:r>
            <w:r w:rsidRPr="00D12244">
              <w:rPr>
                <w:sz w:val="28"/>
                <w:szCs w:val="28"/>
              </w:rPr>
              <w:t>труднений в использовании специального оборудования и оснащения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764ADF" w:rsidRPr="00D12244" w:rsidRDefault="00764ADF" w:rsidP="00764ADF">
            <w:pPr>
              <w:numPr>
                <w:ilvl w:val="0"/>
                <w:numId w:val="27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Минимальный уровень умений – ребёнок испыт</w:t>
            </w:r>
            <w:r w:rsidRPr="00D12244">
              <w:rPr>
                <w:sz w:val="28"/>
                <w:szCs w:val="28"/>
              </w:rPr>
              <w:t>ы</w:t>
            </w:r>
            <w:r w:rsidRPr="00D12244">
              <w:rPr>
                <w:sz w:val="28"/>
                <w:szCs w:val="28"/>
              </w:rPr>
              <w:t>вает серьёзные затруднения при работе с оборуд</w:t>
            </w:r>
            <w:r w:rsidRPr="00D12244">
              <w:rPr>
                <w:sz w:val="28"/>
                <w:szCs w:val="28"/>
              </w:rPr>
              <w:t>о</w:t>
            </w:r>
            <w:r w:rsidRPr="00D12244">
              <w:rPr>
                <w:sz w:val="28"/>
                <w:szCs w:val="28"/>
              </w:rPr>
              <w:t>ванием;</w:t>
            </w:r>
          </w:p>
          <w:p w:rsidR="00764ADF" w:rsidRPr="00D12244" w:rsidRDefault="00764ADF" w:rsidP="00764ADF">
            <w:pPr>
              <w:numPr>
                <w:ilvl w:val="0"/>
                <w:numId w:val="27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Средний уровень – работает с оборудованием с помощью педагога;</w:t>
            </w:r>
          </w:p>
          <w:p w:rsidR="00764ADF" w:rsidRPr="00D12244" w:rsidRDefault="00764ADF" w:rsidP="00764ADF">
            <w:pPr>
              <w:numPr>
                <w:ilvl w:val="0"/>
                <w:numId w:val="27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Выше среднего уровень – работает с оборудован</w:t>
            </w:r>
            <w:r w:rsidRPr="00D12244">
              <w:rPr>
                <w:sz w:val="28"/>
                <w:szCs w:val="28"/>
              </w:rPr>
              <w:t>и</w:t>
            </w:r>
            <w:r w:rsidRPr="00D12244">
              <w:rPr>
                <w:sz w:val="28"/>
                <w:szCs w:val="28"/>
              </w:rPr>
              <w:t>ем иногда с помощью педагога;</w:t>
            </w:r>
          </w:p>
          <w:p w:rsidR="00764ADF" w:rsidRPr="00D12244" w:rsidRDefault="00764ADF" w:rsidP="00764ADF">
            <w:pPr>
              <w:numPr>
                <w:ilvl w:val="0"/>
                <w:numId w:val="27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Максимальный уровень – работает с оборудован</w:t>
            </w:r>
            <w:r w:rsidRPr="00D12244">
              <w:rPr>
                <w:sz w:val="28"/>
                <w:szCs w:val="28"/>
              </w:rPr>
              <w:t>и</w:t>
            </w:r>
            <w:r w:rsidRPr="00D12244">
              <w:rPr>
                <w:sz w:val="28"/>
                <w:szCs w:val="28"/>
              </w:rPr>
              <w:t>ем самостоятельно, не испытывает особых трудн</w:t>
            </w:r>
            <w:r w:rsidRPr="00D12244">
              <w:rPr>
                <w:sz w:val="28"/>
                <w:szCs w:val="28"/>
              </w:rPr>
              <w:t>о</w:t>
            </w:r>
            <w:r w:rsidRPr="00D12244">
              <w:rPr>
                <w:sz w:val="28"/>
                <w:szCs w:val="28"/>
              </w:rPr>
              <w:t>стей.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1-3</w:t>
            </w: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4-5</w:t>
            </w: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6-7</w:t>
            </w: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8-10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Контрольное задание</w:t>
            </w:r>
          </w:p>
        </w:tc>
      </w:tr>
      <w:tr w:rsidR="00764ADF" w:rsidRPr="00D12244" w:rsidTr="00532733">
        <w:tc>
          <w:tcPr>
            <w:tcW w:w="2376" w:type="dxa"/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2.3.Творческие навыки</w:t>
            </w:r>
          </w:p>
        </w:tc>
        <w:tc>
          <w:tcPr>
            <w:tcW w:w="2127" w:type="dxa"/>
          </w:tcPr>
          <w:p w:rsidR="00764ADF" w:rsidRPr="00D12244" w:rsidRDefault="00764ADF" w:rsidP="00532733">
            <w:pPr>
              <w:shd w:val="clear" w:color="auto" w:fill="FFFFFF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Креативность в выполнении практических заданий</w:t>
            </w:r>
          </w:p>
        </w:tc>
        <w:tc>
          <w:tcPr>
            <w:tcW w:w="7087" w:type="dxa"/>
          </w:tcPr>
          <w:p w:rsidR="00764ADF" w:rsidRPr="00D12244" w:rsidRDefault="00764ADF" w:rsidP="00764ADF">
            <w:pPr>
              <w:numPr>
                <w:ilvl w:val="0"/>
                <w:numId w:val="27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Начальный (элементарный) уровень развития кр</w:t>
            </w:r>
            <w:r w:rsidRPr="00D12244">
              <w:rPr>
                <w:sz w:val="28"/>
                <w:szCs w:val="28"/>
              </w:rPr>
              <w:t>е</w:t>
            </w:r>
            <w:r w:rsidRPr="00D12244">
              <w:rPr>
                <w:sz w:val="28"/>
                <w:szCs w:val="28"/>
              </w:rPr>
              <w:t>ативности – ребёнок в состоянии выполнять лишь простейшие практические задания педагога;</w:t>
            </w:r>
          </w:p>
          <w:p w:rsidR="00764ADF" w:rsidRPr="00D12244" w:rsidRDefault="00764ADF" w:rsidP="00764ADF">
            <w:pPr>
              <w:numPr>
                <w:ilvl w:val="0"/>
                <w:numId w:val="27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Репродуктивный уровень – в основном, выполняет задания на основе образца;</w:t>
            </w:r>
          </w:p>
          <w:p w:rsidR="00764ADF" w:rsidRPr="00D12244" w:rsidRDefault="00764ADF" w:rsidP="00764ADF">
            <w:pPr>
              <w:numPr>
                <w:ilvl w:val="0"/>
                <w:numId w:val="27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Творческий уровень – выполняет практические з</w:t>
            </w:r>
            <w:r w:rsidRPr="00D12244">
              <w:rPr>
                <w:sz w:val="28"/>
                <w:szCs w:val="28"/>
              </w:rPr>
              <w:t>а</w:t>
            </w:r>
            <w:r w:rsidRPr="00D12244">
              <w:rPr>
                <w:sz w:val="28"/>
                <w:szCs w:val="28"/>
              </w:rPr>
              <w:t>дания с элементами творчества</w:t>
            </w:r>
          </w:p>
        </w:tc>
        <w:tc>
          <w:tcPr>
            <w:tcW w:w="1418" w:type="dxa"/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1-3</w:t>
            </w: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4-5</w:t>
            </w: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6-7</w:t>
            </w: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8-10</w:t>
            </w:r>
          </w:p>
        </w:tc>
        <w:tc>
          <w:tcPr>
            <w:tcW w:w="1842" w:type="dxa"/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Контрольное задание</w:t>
            </w:r>
          </w:p>
        </w:tc>
      </w:tr>
      <w:tr w:rsidR="00764ADF" w:rsidRPr="00D12244" w:rsidTr="00532733">
        <w:trPr>
          <w:cantSplit/>
        </w:trPr>
        <w:tc>
          <w:tcPr>
            <w:tcW w:w="14850" w:type="dxa"/>
            <w:gridSpan w:val="5"/>
          </w:tcPr>
          <w:p w:rsidR="00764ADF" w:rsidRPr="00D12244" w:rsidRDefault="00764ADF" w:rsidP="00532733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D12244">
              <w:rPr>
                <w:b/>
                <w:bCs/>
                <w:sz w:val="28"/>
                <w:szCs w:val="28"/>
              </w:rPr>
              <w:lastRenderedPageBreak/>
              <w:t xml:space="preserve">3. </w:t>
            </w:r>
            <w:proofErr w:type="spellStart"/>
            <w:r w:rsidRPr="00D12244">
              <w:rPr>
                <w:b/>
                <w:bCs/>
                <w:sz w:val="28"/>
                <w:szCs w:val="28"/>
              </w:rPr>
              <w:t>Общеучебные</w:t>
            </w:r>
            <w:proofErr w:type="spellEnd"/>
            <w:r w:rsidRPr="00D12244">
              <w:rPr>
                <w:b/>
                <w:bCs/>
                <w:sz w:val="28"/>
                <w:szCs w:val="28"/>
              </w:rPr>
              <w:t xml:space="preserve"> умения и навыки учащихся</w:t>
            </w:r>
          </w:p>
        </w:tc>
      </w:tr>
      <w:tr w:rsidR="00764ADF" w:rsidRPr="00D12244" w:rsidTr="00532733">
        <w:trPr>
          <w:trHeight w:val="1920"/>
        </w:trPr>
        <w:tc>
          <w:tcPr>
            <w:tcW w:w="2376" w:type="dxa"/>
          </w:tcPr>
          <w:p w:rsidR="00764ADF" w:rsidRPr="00D12244" w:rsidRDefault="00764ADF" w:rsidP="00532733">
            <w:pPr>
              <w:shd w:val="clear" w:color="auto" w:fill="FFFFFF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3.1.Умение по</w:t>
            </w:r>
            <w:r w:rsidRPr="00D12244">
              <w:rPr>
                <w:sz w:val="28"/>
                <w:szCs w:val="28"/>
              </w:rPr>
              <w:t>д</w:t>
            </w:r>
            <w:r w:rsidRPr="00D12244">
              <w:rPr>
                <w:sz w:val="28"/>
                <w:szCs w:val="28"/>
              </w:rPr>
              <w:t>бирать и анал</w:t>
            </w:r>
            <w:r w:rsidRPr="00D12244">
              <w:rPr>
                <w:sz w:val="28"/>
                <w:szCs w:val="28"/>
              </w:rPr>
              <w:t>и</w:t>
            </w:r>
            <w:r w:rsidRPr="00D12244">
              <w:rPr>
                <w:sz w:val="28"/>
                <w:szCs w:val="28"/>
              </w:rPr>
              <w:t>зировать спец</w:t>
            </w:r>
            <w:r w:rsidRPr="00D12244">
              <w:rPr>
                <w:sz w:val="28"/>
                <w:szCs w:val="28"/>
              </w:rPr>
              <w:t>и</w:t>
            </w:r>
            <w:r w:rsidRPr="00D12244">
              <w:rPr>
                <w:sz w:val="28"/>
                <w:szCs w:val="28"/>
              </w:rPr>
              <w:t>альную литер</w:t>
            </w:r>
            <w:r w:rsidRPr="00D12244">
              <w:rPr>
                <w:sz w:val="28"/>
                <w:szCs w:val="28"/>
              </w:rPr>
              <w:t>а</w:t>
            </w:r>
            <w:r w:rsidRPr="00D12244">
              <w:rPr>
                <w:sz w:val="28"/>
                <w:szCs w:val="28"/>
              </w:rPr>
              <w:t>туру</w:t>
            </w:r>
          </w:p>
          <w:p w:rsidR="00764ADF" w:rsidRPr="00D12244" w:rsidRDefault="00764ADF" w:rsidP="00532733">
            <w:pPr>
              <w:shd w:val="clear" w:color="auto" w:fill="FFFFFF"/>
              <w:rPr>
                <w:sz w:val="28"/>
                <w:szCs w:val="28"/>
              </w:rPr>
            </w:pPr>
          </w:p>
          <w:p w:rsidR="00764ADF" w:rsidRPr="00D12244" w:rsidRDefault="00764ADF" w:rsidP="00532733">
            <w:pPr>
              <w:shd w:val="clear" w:color="auto" w:fill="FFFFFF"/>
              <w:rPr>
                <w:sz w:val="28"/>
                <w:szCs w:val="28"/>
              </w:rPr>
            </w:pPr>
          </w:p>
          <w:p w:rsidR="00764ADF" w:rsidRPr="00D12244" w:rsidRDefault="00764ADF" w:rsidP="00532733">
            <w:pPr>
              <w:shd w:val="clear" w:color="auto" w:fill="FFFFFF"/>
              <w:rPr>
                <w:sz w:val="28"/>
                <w:szCs w:val="28"/>
              </w:rPr>
            </w:pPr>
          </w:p>
          <w:p w:rsidR="00764ADF" w:rsidRPr="00D12244" w:rsidRDefault="00764ADF" w:rsidP="0053273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64ADF" w:rsidRPr="00D12244" w:rsidRDefault="00764ADF" w:rsidP="00532733">
            <w:pPr>
              <w:shd w:val="clear" w:color="auto" w:fill="FFFFFF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Самостоятел</w:t>
            </w:r>
            <w:r w:rsidRPr="00D12244">
              <w:rPr>
                <w:sz w:val="28"/>
                <w:szCs w:val="28"/>
              </w:rPr>
              <w:t>ь</w:t>
            </w:r>
            <w:r w:rsidRPr="00D12244">
              <w:rPr>
                <w:sz w:val="28"/>
                <w:szCs w:val="28"/>
              </w:rPr>
              <w:t>ность в подб</w:t>
            </w:r>
            <w:r w:rsidRPr="00D12244">
              <w:rPr>
                <w:sz w:val="28"/>
                <w:szCs w:val="28"/>
              </w:rPr>
              <w:t>о</w:t>
            </w:r>
            <w:r w:rsidRPr="00D12244">
              <w:rPr>
                <w:sz w:val="28"/>
                <w:szCs w:val="28"/>
              </w:rPr>
              <w:t>ре и анализе литературы</w:t>
            </w:r>
          </w:p>
          <w:p w:rsidR="00764ADF" w:rsidRPr="00D12244" w:rsidRDefault="00764ADF" w:rsidP="00532733">
            <w:pPr>
              <w:shd w:val="clear" w:color="auto" w:fill="FFFFFF"/>
              <w:rPr>
                <w:sz w:val="28"/>
                <w:szCs w:val="28"/>
              </w:rPr>
            </w:pPr>
          </w:p>
          <w:p w:rsidR="00764ADF" w:rsidRPr="00D12244" w:rsidRDefault="00764ADF" w:rsidP="00532733">
            <w:pPr>
              <w:shd w:val="clear" w:color="auto" w:fill="FFFFFF"/>
              <w:rPr>
                <w:sz w:val="28"/>
                <w:szCs w:val="28"/>
              </w:rPr>
            </w:pPr>
          </w:p>
          <w:p w:rsidR="00764ADF" w:rsidRPr="00D12244" w:rsidRDefault="00764ADF" w:rsidP="00532733">
            <w:pPr>
              <w:shd w:val="clear" w:color="auto" w:fill="FFFFFF"/>
              <w:rPr>
                <w:sz w:val="28"/>
                <w:szCs w:val="28"/>
              </w:rPr>
            </w:pPr>
          </w:p>
          <w:p w:rsidR="00764ADF" w:rsidRPr="00D12244" w:rsidRDefault="00764ADF" w:rsidP="0053273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764ADF" w:rsidRPr="00D12244" w:rsidRDefault="00764ADF" w:rsidP="00764ADF">
            <w:pPr>
              <w:numPr>
                <w:ilvl w:val="0"/>
                <w:numId w:val="27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Минимальный уровень умений – ребёнок испыт</w:t>
            </w:r>
            <w:r w:rsidRPr="00D12244">
              <w:rPr>
                <w:sz w:val="28"/>
                <w:szCs w:val="28"/>
              </w:rPr>
              <w:t>ы</w:t>
            </w:r>
            <w:r w:rsidRPr="00D12244">
              <w:rPr>
                <w:sz w:val="28"/>
                <w:szCs w:val="28"/>
              </w:rPr>
              <w:t>вает серьёзные затруднения при работе с литер</w:t>
            </w:r>
            <w:r w:rsidRPr="00D12244">
              <w:rPr>
                <w:sz w:val="28"/>
                <w:szCs w:val="28"/>
              </w:rPr>
              <w:t>а</w:t>
            </w:r>
            <w:r w:rsidRPr="00D12244">
              <w:rPr>
                <w:sz w:val="28"/>
                <w:szCs w:val="28"/>
              </w:rPr>
              <w:t>турой, нуждается в постоянной помощи и контр</w:t>
            </w:r>
            <w:r w:rsidRPr="00D12244">
              <w:rPr>
                <w:sz w:val="28"/>
                <w:szCs w:val="28"/>
              </w:rPr>
              <w:t>о</w:t>
            </w:r>
            <w:r w:rsidRPr="00D12244">
              <w:rPr>
                <w:sz w:val="28"/>
                <w:szCs w:val="28"/>
              </w:rPr>
              <w:t>ле педагога</w:t>
            </w:r>
          </w:p>
          <w:p w:rsidR="00764ADF" w:rsidRPr="00D12244" w:rsidRDefault="00764ADF" w:rsidP="00764ADF">
            <w:pPr>
              <w:numPr>
                <w:ilvl w:val="0"/>
                <w:numId w:val="27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Средний уровень – работает с литературой с п</w:t>
            </w:r>
            <w:r w:rsidRPr="00D12244">
              <w:rPr>
                <w:sz w:val="28"/>
                <w:szCs w:val="28"/>
              </w:rPr>
              <w:t>о</w:t>
            </w:r>
            <w:r w:rsidRPr="00D12244">
              <w:rPr>
                <w:sz w:val="28"/>
                <w:szCs w:val="28"/>
              </w:rPr>
              <w:t>мощью педагога или родителей</w:t>
            </w:r>
          </w:p>
          <w:p w:rsidR="00764ADF" w:rsidRPr="00D12244" w:rsidRDefault="00764ADF" w:rsidP="00764ADF">
            <w:pPr>
              <w:numPr>
                <w:ilvl w:val="0"/>
                <w:numId w:val="27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Выше среднего уровень – работает с литературой иногда с помощью педагога или родителей</w:t>
            </w:r>
          </w:p>
          <w:p w:rsidR="00764ADF" w:rsidRPr="00D12244" w:rsidRDefault="00764ADF" w:rsidP="00764ADF">
            <w:pPr>
              <w:numPr>
                <w:ilvl w:val="0"/>
                <w:numId w:val="27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Максимальный уровень – работает с литературой самостоятельно, не испытывает особых трудн</w:t>
            </w:r>
            <w:r w:rsidRPr="00D12244">
              <w:rPr>
                <w:sz w:val="28"/>
                <w:szCs w:val="28"/>
              </w:rPr>
              <w:t>о</w:t>
            </w:r>
            <w:r w:rsidRPr="00D12244">
              <w:rPr>
                <w:sz w:val="28"/>
                <w:szCs w:val="28"/>
              </w:rPr>
              <w:t>стей</w:t>
            </w:r>
          </w:p>
        </w:tc>
        <w:tc>
          <w:tcPr>
            <w:tcW w:w="1418" w:type="dxa"/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1-3</w:t>
            </w: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4-5</w:t>
            </w: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6-7</w:t>
            </w: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8-10</w:t>
            </w:r>
          </w:p>
        </w:tc>
        <w:tc>
          <w:tcPr>
            <w:tcW w:w="1842" w:type="dxa"/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Наблюдение</w:t>
            </w: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764ADF" w:rsidRPr="00D12244" w:rsidTr="00532733">
        <w:trPr>
          <w:trHeight w:val="1040"/>
        </w:trPr>
        <w:tc>
          <w:tcPr>
            <w:tcW w:w="2376" w:type="dxa"/>
          </w:tcPr>
          <w:p w:rsidR="00764ADF" w:rsidRPr="00D12244" w:rsidRDefault="00764ADF" w:rsidP="00532733">
            <w:pPr>
              <w:shd w:val="clear" w:color="auto" w:fill="FFFFFF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3.2.Умение в</w:t>
            </w:r>
            <w:r w:rsidRPr="00D12244">
              <w:rPr>
                <w:sz w:val="28"/>
                <w:szCs w:val="28"/>
              </w:rPr>
              <w:t>ы</w:t>
            </w:r>
            <w:r w:rsidRPr="00D12244">
              <w:rPr>
                <w:sz w:val="28"/>
                <w:szCs w:val="28"/>
              </w:rPr>
              <w:t>ступать перед аудиторией, участвовать в дискуссии, вести полемику</w:t>
            </w:r>
          </w:p>
          <w:p w:rsidR="00764ADF" w:rsidRPr="00D12244" w:rsidRDefault="00764ADF" w:rsidP="00532733">
            <w:pPr>
              <w:shd w:val="clear" w:color="auto" w:fill="FFFFFF"/>
              <w:rPr>
                <w:sz w:val="28"/>
                <w:szCs w:val="28"/>
              </w:rPr>
            </w:pPr>
          </w:p>
          <w:p w:rsidR="00764ADF" w:rsidRPr="00D12244" w:rsidRDefault="00764ADF" w:rsidP="0053273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64ADF" w:rsidRPr="00D12244" w:rsidRDefault="00764ADF" w:rsidP="00532733">
            <w:pPr>
              <w:shd w:val="clear" w:color="auto" w:fill="FFFFFF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Свобода влад</w:t>
            </w:r>
            <w:r w:rsidRPr="00D12244">
              <w:rPr>
                <w:sz w:val="28"/>
                <w:szCs w:val="28"/>
              </w:rPr>
              <w:t>е</w:t>
            </w:r>
            <w:r w:rsidRPr="00D12244">
              <w:rPr>
                <w:sz w:val="28"/>
                <w:szCs w:val="28"/>
              </w:rPr>
              <w:t xml:space="preserve">ния и подачи </w:t>
            </w:r>
            <w:proofErr w:type="gramStart"/>
            <w:r w:rsidRPr="00D12244">
              <w:rPr>
                <w:sz w:val="28"/>
                <w:szCs w:val="28"/>
              </w:rPr>
              <w:t>обучающимся</w:t>
            </w:r>
            <w:proofErr w:type="gramEnd"/>
            <w:r w:rsidRPr="00D12244">
              <w:rPr>
                <w:sz w:val="28"/>
                <w:szCs w:val="28"/>
              </w:rPr>
              <w:t xml:space="preserve"> подготовле</w:t>
            </w:r>
            <w:r w:rsidRPr="00D12244">
              <w:rPr>
                <w:sz w:val="28"/>
                <w:szCs w:val="28"/>
              </w:rPr>
              <w:t>н</w:t>
            </w:r>
            <w:r w:rsidRPr="00D12244">
              <w:rPr>
                <w:sz w:val="28"/>
                <w:szCs w:val="28"/>
              </w:rPr>
              <w:t>ной информ</w:t>
            </w:r>
            <w:r w:rsidRPr="00D12244">
              <w:rPr>
                <w:sz w:val="28"/>
                <w:szCs w:val="28"/>
              </w:rPr>
              <w:t>а</w:t>
            </w:r>
            <w:r w:rsidRPr="00D12244">
              <w:rPr>
                <w:sz w:val="28"/>
                <w:szCs w:val="28"/>
              </w:rPr>
              <w:t>ции, самосто</w:t>
            </w:r>
            <w:r w:rsidRPr="00D12244">
              <w:rPr>
                <w:sz w:val="28"/>
                <w:szCs w:val="28"/>
              </w:rPr>
              <w:t>я</w:t>
            </w:r>
            <w:r w:rsidRPr="00D12244">
              <w:rPr>
                <w:sz w:val="28"/>
                <w:szCs w:val="28"/>
              </w:rPr>
              <w:t>тельность в п</w:t>
            </w:r>
            <w:r w:rsidRPr="00D12244">
              <w:rPr>
                <w:sz w:val="28"/>
                <w:szCs w:val="28"/>
              </w:rPr>
              <w:t>о</w:t>
            </w:r>
            <w:r w:rsidRPr="00D12244">
              <w:rPr>
                <w:sz w:val="28"/>
                <w:szCs w:val="28"/>
              </w:rPr>
              <w:t>строении в</w:t>
            </w:r>
            <w:r w:rsidRPr="00D12244">
              <w:rPr>
                <w:sz w:val="28"/>
                <w:szCs w:val="28"/>
              </w:rPr>
              <w:t>ы</w:t>
            </w:r>
            <w:r w:rsidRPr="00D12244">
              <w:rPr>
                <w:sz w:val="28"/>
                <w:szCs w:val="28"/>
              </w:rPr>
              <w:t>ступления, л</w:t>
            </w:r>
            <w:r w:rsidRPr="00D12244">
              <w:rPr>
                <w:sz w:val="28"/>
                <w:szCs w:val="28"/>
              </w:rPr>
              <w:t>о</w:t>
            </w:r>
            <w:r w:rsidRPr="00D12244">
              <w:rPr>
                <w:sz w:val="28"/>
                <w:szCs w:val="28"/>
              </w:rPr>
              <w:t>гика в постро</w:t>
            </w:r>
            <w:r w:rsidRPr="00D12244">
              <w:rPr>
                <w:sz w:val="28"/>
                <w:szCs w:val="28"/>
              </w:rPr>
              <w:t>е</w:t>
            </w:r>
            <w:r w:rsidRPr="00D12244">
              <w:rPr>
                <w:sz w:val="28"/>
                <w:szCs w:val="28"/>
              </w:rPr>
              <w:t>нии доказ</w:t>
            </w:r>
            <w:r w:rsidRPr="00D12244">
              <w:rPr>
                <w:sz w:val="28"/>
                <w:szCs w:val="28"/>
              </w:rPr>
              <w:t>а</w:t>
            </w:r>
            <w:r w:rsidRPr="00D12244">
              <w:rPr>
                <w:sz w:val="28"/>
                <w:szCs w:val="28"/>
              </w:rPr>
              <w:t>тельств</w:t>
            </w:r>
          </w:p>
        </w:tc>
        <w:tc>
          <w:tcPr>
            <w:tcW w:w="7087" w:type="dxa"/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Уровни – по аналогии с п. 3.1.</w:t>
            </w: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Наблюдение</w:t>
            </w: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764ADF" w:rsidRPr="00D12244" w:rsidTr="00532733">
        <w:trPr>
          <w:trHeight w:val="1668"/>
        </w:trPr>
        <w:tc>
          <w:tcPr>
            <w:tcW w:w="2376" w:type="dxa"/>
            <w:tcBorders>
              <w:top w:val="nil"/>
            </w:tcBorders>
          </w:tcPr>
          <w:p w:rsidR="00764ADF" w:rsidRPr="00D12244" w:rsidRDefault="00764ADF" w:rsidP="00532733">
            <w:pPr>
              <w:shd w:val="clear" w:color="auto" w:fill="FFFFFF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lastRenderedPageBreak/>
              <w:t>3.3. Умение орг</w:t>
            </w:r>
            <w:r w:rsidRPr="00D12244">
              <w:rPr>
                <w:sz w:val="28"/>
                <w:szCs w:val="28"/>
              </w:rPr>
              <w:t>а</w:t>
            </w:r>
            <w:r w:rsidRPr="00D12244">
              <w:rPr>
                <w:sz w:val="28"/>
                <w:szCs w:val="28"/>
              </w:rPr>
              <w:t>низовать свое р</w:t>
            </w:r>
            <w:r w:rsidRPr="00D12244">
              <w:rPr>
                <w:sz w:val="28"/>
                <w:szCs w:val="28"/>
              </w:rPr>
              <w:t>а</w:t>
            </w:r>
            <w:r w:rsidRPr="00D12244">
              <w:rPr>
                <w:sz w:val="28"/>
                <w:szCs w:val="28"/>
              </w:rPr>
              <w:t>бочее (учебное) место, навыки соблюдения пр</w:t>
            </w:r>
            <w:r w:rsidRPr="00D12244">
              <w:rPr>
                <w:sz w:val="28"/>
                <w:szCs w:val="28"/>
              </w:rPr>
              <w:t>а</w:t>
            </w:r>
            <w:r w:rsidRPr="00D12244">
              <w:rPr>
                <w:sz w:val="28"/>
                <w:szCs w:val="28"/>
              </w:rPr>
              <w:t>вил безопасности</w:t>
            </w:r>
          </w:p>
        </w:tc>
        <w:tc>
          <w:tcPr>
            <w:tcW w:w="2127" w:type="dxa"/>
            <w:tcBorders>
              <w:top w:val="nil"/>
            </w:tcBorders>
          </w:tcPr>
          <w:p w:rsidR="00764ADF" w:rsidRPr="00D12244" w:rsidRDefault="00764ADF" w:rsidP="00532733">
            <w:pPr>
              <w:shd w:val="clear" w:color="auto" w:fill="FFFFFF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Способность самостоятельно готовить и убирать свое рабочее место; Соответствие реальных навыков с</w:t>
            </w:r>
            <w:r w:rsidRPr="00D12244">
              <w:rPr>
                <w:sz w:val="28"/>
                <w:szCs w:val="28"/>
              </w:rPr>
              <w:t>о</w:t>
            </w:r>
            <w:r w:rsidRPr="00D12244">
              <w:rPr>
                <w:sz w:val="28"/>
                <w:szCs w:val="28"/>
              </w:rPr>
              <w:t>блюдения пр</w:t>
            </w:r>
            <w:r w:rsidRPr="00D12244">
              <w:rPr>
                <w:sz w:val="28"/>
                <w:szCs w:val="28"/>
              </w:rPr>
              <w:t>а</w:t>
            </w:r>
            <w:r w:rsidRPr="00D12244">
              <w:rPr>
                <w:sz w:val="28"/>
                <w:szCs w:val="28"/>
              </w:rPr>
              <w:t>вил безопасн</w:t>
            </w:r>
            <w:r w:rsidRPr="00D12244">
              <w:rPr>
                <w:sz w:val="28"/>
                <w:szCs w:val="28"/>
              </w:rPr>
              <w:t>о</w:t>
            </w:r>
            <w:r w:rsidRPr="00D12244">
              <w:rPr>
                <w:sz w:val="28"/>
                <w:szCs w:val="28"/>
              </w:rPr>
              <w:t>сти програм</w:t>
            </w:r>
            <w:r w:rsidRPr="00D12244">
              <w:rPr>
                <w:sz w:val="28"/>
                <w:szCs w:val="28"/>
              </w:rPr>
              <w:t>м</w:t>
            </w:r>
            <w:r w:rsidRPr="00D12244">
              <w:rPr>
                <w:sz w:val="28"/>
                <w:szCs w:val="28"/>
              </w:rPr>
              <w:t>ным требов</w:t>
            </w:r>
            <w:r w:rsidRPr="00D12244">
              <w:rPr>
                <w:sz w:val="28"/>
                <w:szCs w:val="28"/>
              </w:rPr>
              <w:t>а</w:t>
            </w:r>
            <w:r w:rsidRPr="00D12244">
              <w:rPr>
                <w:sz w:val="28"/>
                <w:szCs w:val="28"/>
              </w:rPr>
              <w:t xml:space="preserve">ниям </w:t>
            </w:r>
          </w:p>
        </w:tc>
        <w:tc>
          <w:tcPr>
            <w:tcW w:w="7087" w:type="dxa"/>
            <w:tcBorders>
              <w:top w:val="nil"/>
            </w:tcBorders>
          </w:tcPr>
          <w:p w:rsidR="00764ADF" w:rsidRPr="00D12244" w:rsidRDefault="00764ADF" w:rsidP="00764ADF">
            <w:pPr>
              <w:numPr>
                <w:ilvl w:val="0"/>
                <w:numId w:val="27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Минимальный уровень умений – ребёнок овладел менее чем ½ объема навыков соблюдения правил безопасности, предусмотренных программой</w:t>
            </w:r>
          </w:p>
          <w:p w:rsidR="00764ADF" w:rsidRPr="00D12244" w:rsidRDefault="00764ADF" w:rsidP="00764ADF">
            <w:pPr>
              <w:numPr>
                <w:ilvl w:val="0"/>
                <w:numId w:val="27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 xml:space="preserve"> Средний уровень – объём усвоенных навыков с</w:t>
            </w:r>
            <w:r w:rsidRPr="00D12244">
              <w:rPr>
                <w:sz w:val="28"/>
                <w:szCs w:val="28"/>
              </w:rPr>
              <w:t>о</w:t>
            </w:r>
            <w:r w:rsidRPr="00D12244">
              <w:rPr>
                <w:sz w:val="28"/>
                <w:szCs w:val="28"/>
              </w:rPr>
              <w:t xml:space="preserve">ставляет примерно ½ </w:t>
            </w:r>
          </w:p>
          <w:p w:rsidR="00764ADF" w:rsidRPr="00D12244" w:rsidRDefault="00764ADF" w:rsidP="00764ADF">
            <w:pPr>
              <w:numPr>
                <w:ilvl w:val="0"/>
                <w:numId w:val="27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Выше среднего уровень – объём усвоенных нав</w:t>
            </w:r>
            <w:r w:rsidRPr="00D12244">
              <w:rPr>
                <w:sz w:val="28"/>
                <w:szCs w:val="28"/>
              </w:rPr>
              <w:t>ы</w:t>
            </w:r>
            <w:r w:rsidRPr="00D12244">
              <w:rPr>
                <w:sz w:val="28"/>
                <w:szCs w:val="28"/>
              </w:rPr>
              <w:t xml:space="preserve">ков составляет более ½ </w:t>
            </w:r>
          </w:p>
          <w:p w:rsidR="00764ADF" w:rsidRPr="00D12244" w:rsidRDefault="00764ADF" w:rsidP="00764ADF">
            <w:pPr>
              <w:numPr>
                <w:ilvl w:val="0"/>
                <w:numId w:val="27"/>
              </w:numPr>
              <w:shd w:val="clear" w:color="auto" w:fill="FFFFFF"/>
              <w:tabs>
                <w:tab w:val="num" w:pos="162"/>
              </w:tabs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Максимальный уровень – освоил практический весь объем навыков, предусмотренных програ</w:t>
            </w:r>
            <w:r w:rsidRPr="00D12244">
              <w:rPr>
                <w:sz w:val="28"/>
                <w:szCs w:val="28"/>
              </w:rPr>
              <w:t>м</w:t>
            </w:r>
            <w:r w:rsidRPr="00D12244">
              <w:rPr>
                <w:sz w:val="28"/>
                <w:szCs w:val="28"/>
              </w:rPr>
              <w:t>мой за конкретный период</w:t>
            </w:r>
          </w:p>
        </w:tc>
        <w:tc>
          <w:tcPr>
            <w:tcW w:w="1418" w:type="dxa"/>
            <w:tcBorders>
              <w:top w:val="nil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1-3</w:t>
            </w: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4-5</w:t>
            </w: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6-7</w:t>
            </w: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8-10</w:t>
            </w:r>
          </w:p>
        </w:tc>
        <w:tc>
          <w:tcPr>
            <w:tcW w:w="1842" w:type="dxa"/>
            <w:tcBorders>
              <w:top w:val="nil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Наблюдение</w:t>
            </w: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764ADF" w:rsidRPr="00D12244" w:rsidTr="00532733">
        <w:trPr>
          <w:trHeight w:val="53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3.4. Умение а</w:t>
            </w:r>
            <w:r w:rsidRPr="00D12244">
              <w:rPr>
                <w:sz w:val="28"/>
                <w:szCs w:val="28"/>
              </w:rPr>
              <w:t>к</w:t>
            </w:r>
            <w:r w:rsidRPr="00D12244">
              <w:rPr>
                <w:sz w:val="28"/>
                <w:szCs w:val="28"/>
              </w:rPr>
              <w:t>куратно выпо</w:t>
            </w:r>
            <w:r w:rsidRPr="00D12244">
              <w:rPr>
                <w:sz w:val="28"/>
                <w:szCs w:val="28"/>
              </w:rPr>
              <w:t>л</w:t>
            </w:r>
            <w:r w:rsidRPr="00D12244">
              <w:rPr>
                <w:sz w:val="28"/>
                <w:szCs w:val="28"/>
              </w:rPr>
              <w:t>нять работу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Аккуратность и ответстве</w:t>
            </w:r>
            <w:r w:rsidRPr="00D12244">
              <w:rPr>
                <w:sz w:val="28"/>
                <w:szCs w:val="28"/>
              </w:rPr>
              <w:t>н</w:t>
            </w:r>
            <w:r w:rsidRPr="00D12244">
              <w:rPr>
                <w:sz w:val="28"/>
                <w:szCs w:val="28"/>
              </w:rPr>
              <w:t>ность в работе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D12244">
              <w:rPr>
                <w:sz w:val="28"/>
                <w:szCs w:val="28"/>
              </w:rPr>
              <w:t>Удовл</w:t>
            </w:r>
            <w:proofErr w:type="spellEnd"/>
            <w:r w:rsidRPr="00D12244">
              <w:rPr>
                <w:sz w:val="28"/>
                <w:szCs w:val="28"/>
              </w:rPr>
              <w:t>. – хорошо – отлично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Наблюдение</w:t>
            </w:r>
          </w:p>
        </w:tc>
      </w:tr>
      <w:tr w:rsidR="00764ADF" w:rsidRPr="00D12244" w:rsidTr="00532733">
        <w:trPr>
          <w:trHeight w:val="368"/>
        </w:trPr>
        <w:tc>
          <w:tcPr>
            <w:tcW w:w="148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12244">
              <w:rPr>
                <w:b/>
                <w:sz w:val="28"/>
                <w:szCs w:val="28"/>
              </w:rPr>
              <w:t>4. Предметные достижения</w:t>
            </w:r>
          </w:p>
        </w:tc>
      </w:tr>
      <w:tr w:rsidR="00764ADF" w:rsidRPr="00D12244" w:rsidTr="00532733">
        <w:trPr>
          <w:trHeight w:val="535"/>
        </w:trPr>
        <w:tc>
          <w:tcPr>
            <w:tcW w:w="2376" w:type="dxa"/>
            <w:tcBorders>
              <w:top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4.1. Участие в мероприятиях различного уро</w:t>
            </w:r>
            <w:r w:rsidRPr="00D12244">
              <w:rPr>
                <w:sz w:val="28"/>
                <w:szCs w:val="28"/>
              </w:rPr>
              <w:t>в</w:t>
            </w:r>
            <w:r w:rsidRPr="00D12244">
              <w:rPr>
                <w:sz w:val="28"/>
                <w:szCs w:val="28"/>
              </w:rPr>
              <w:t>ня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Результати</w:t>
            </w:r>
            <w:r w:rsidRPr="00D12244">
              <w:rPr>
                <w:sz w:val="28"/>
                <w:szCs w:val="28"/>
              </w:rPr>
              <w:t>в</w:t>
            </w:r>
            <w:r w:rsidRPr="00D12244">
              <w:rPr>
                <w:sz w:val="28"/>
                <w:szCs w:val="28"/>
              </w:rPr>
              <w:t>ность участия в мероприятиях различного уровня в соо</w:t>
            </w:r>
            <w:r w:rsidRPr="00D12244">
              <w:rPr>
                <w:sz w:val="28"/>
                <w:szCs w:val="28"/>
              </w:rPr>
              <w:t>т</w:t>
            </w:r>
            <w:r w:rsidRPr="00D12244">
              <w:rPr>
                <w:sz w:val="28"/>
                <w:szCs w:val="28"/>
              </w:rPr>
              <w:t>ветствии с пр</w:t>
            </w:r>
            <w:r w:rsidRPr="00D12244">
              <w:rPr>
                <w:sz w:val="28"/>
                <w:szCs w:val="28"/>
              </w:rPr>
              <w:t>и</w:t>
            </w:r>
            <w:r w:rsidRPr="00D12244">
              <w:rPr>
                <w:sz w:val="28"/>
                <w:szCs w:val="28"/>
              </w:rPr>
              <w:t>зовым местом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764ADF" w:rsidRPr="00D12244" w:rsidRDefault="00764ADF" w:rsidP="00764ADF">
            <w:pPr>
              <w:numPr>
                <w:ilvl w:val="0"/>
                <w:numId w:val="27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 xml:space="preserve"> уровень учреждения</w:t>
            </w:r>
          </w:p>
          <w:p w:rsidR="00764ADF" w:rsidRPr="00D12244" w:rsidRDefault="00764ADF" w:rsidP="00764ADF">
            <w:pPr>
              <w:numPr>
                <w:ilvl w:val="0"/>
                <w:numId w:val="27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муниципальный уровень</w:t>
            </w:r>
          </w:p>
          <w:p w:rsidR="00764ADF" w:rsidRPr="00D12244" w:rsidRDefault="00764ADF" w:rsidP="00764ADF">
            <w:pPr>
              <w:numPr>
                <w:ilvl w:val="0"/>
                <w:numId w:val="27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краевой уровень</w:t>
            </w:r>
          </w:p>
          <w:p w:rsidR="00764ADF" w:rsidRPr="00D12244" w:rsidRDefault="00764ADF" w:rsidP="00764ADF">
            <w:pPr>
              <w:numPr>
                <w:ilvl w:val="0"/>
                <w:numId w:val="27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всероссийский и международный</w:t>
            </w: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1-2</w:t>
            </w: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3-4</w:t>
            </w: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5-7</w:t>
            </w: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8-10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Наблюдение</w:t>
            </w:r>
          </w:p>
        </w:tc>
      </w:tr>
    </w:tbl>
    <w:p w:rsidR="00764ADF" w:rsidRPr="00D12244" w:rsidRDefault="00764ADF" w:rsidP="00764ADF">
      <w:pPr>
        <w:shd w:val="clear" w:color="auto" w:fill="FFFFFF"/>
        <w:jc w:val="both"/>
        <w:rPr>
          <w:sz w:val="28"/>
          <w:szCs w:val="28"/>
        </w:rPr>
      </w:pPr>
    </w:p>
    <w:p w:rsidR="00764ADF" w:rsidRPr="00D12244" w:rsidRDefault="00764ADF" w:rsidP="00764ADF">
      <w:pPr>
        <w:shd w:val="clear" w:color="auto" w:fill="FFFFFF"/>
        <w:jc w:val="both"/>
        <w:rPr>
          <w:sz w:val="28"/>
          <w:szCs w:val="28"/>
        </w:rPr>
      </w:pPr>
    </w:p>
    <w:p w:rsidR="00764ADF" w:rsidRDefault="00764ADF" w:rsidP="00764ADF">
      <w:pPr>
        <w:shd w:val="clear" w:color="auto" w:fill="FFFFFF"/>
        <w:rPr>
          <w:b/>
          <w:bCs/>
          <w:sz w:val="28"/>
          <w:szCs w:val="28"/>
        </w:rPr>
      </w:pPr>
    </w:p>
    <w:p w:rsidR="00764ADF" w:rsidRDefault="00764ADF" w:rsidP="00764ADF">
      <w:pPr>
        <w:shd w:val="clear" w:color="auto" w:fill="FFFFFF"/>
        <w:rPr>
          <w:b/>
          <w:bCs/>
          <w:sz w:val="28"/>
          <w:szCs w:val="28"/>
        </w:rPr>
      </w:pPr>
    </w:p>
    <w:p w:rsidR="00764ADF" w:rsidRPr="00D12244" w:rsidRDefault="00764ADF" w:rsidP="00764ADF">
      <w:pPr>
        <w:shd w:val="clear" w:color="auto" w:fill="FFFFFF"/>
        <w:jc w:val="center"/>
        <w:rPr>
          <w:b/>
          <w:bCs/>
          <w:sz w:val="28"/>
          <w:szCs w:val="28"/>
        </w:rPr>
      </w:pPr>
      <w:r w:rsidRPr="00D12244">
        <w:rPr>
          <w:b/>
          <w:bCs/>
          <w:sz w:val="28"/>
          <w:szCs w:val="28"/>
        </w:rPr>
        <w:lastRenderedPageBreak/>
        <w:t>Мониторинг личностного развития учащихся в процессе освоения им дополнительной образовательной пр</w:t>
      </w:r>
      <w:r w:rsidRPr="00D12244">
        <w:rPr>
          <w:b/>
          <w:bCs/>
          <w:sz w:val="28"/>
          <w:szCs w:val="28"/>
        </w:rPr>
        <w:t>о</w:t>
      </w:r>
      <w:r w:rsidRPr="00D12244">
        <w:rPr>
          <w:b/>
          <w:bCs/>
          <w:sz w:val="28"/>
          <w:szCs w:val="28"/>
        </w:rPr>
        <w:t>граммы</w:t>
      </w:r>
    </w:p>
    <w:tbl>
      <w:tblPr>
        <w:tblW w:w="1542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81"/>
        <w:gridCol w:w="2977"/>
        <w:gridCol w:w="6804"/>
        <w:gridCol w:w="1134"/>
        <w:gridCol w:w="2126"/>
      </w:tblGrid>
      <w:tr w:rsidR="00764ADF" w:rsidRPr="00D12244" w:rsidTr="00532733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Критерии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Степень выраженности оцениваемого качества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Число баллов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Методы ди</w:t>
            </w:r>
            <w:r w:rsidRPr="00D12244">
              <w:rPr>
                <w:sz w:val="28"/>
                <w:szCs w:val="28"/>
              </w:rPr>
              <w:t>а</w:t>
            </w:r>
            <w:r w:rsidRPr="00D12244">
              <w:rPr>
                <w:sz w:val="28"/>
                <w:szCs w:val="28"/>
              </w:rPr>
              <w:t>гностики</w:t>
            </w:r>
          </w:p>
        </w:tc>
      </w:tr>
      <w:tr w:rsidR="00764ADF" w:rsidRPr="00D12244" w:rsidTr="00532733">
        <w:trPr>
          <w:cantSplit/>
        </w:trPr>
        <w:tc>
          <w:tcPr>
            <w:tcW w:w="154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D12244">
              <w:rPr>
                <w:b/>
                <w:bCs/>
                <w:sz w:val="28"/>
                <w:szCs w:val="28"/>
              </w:rPr>
              <w:t>4. Организационно-волевые качества</w:t>
            </w:r>
          </w:p>
        </w:tc>
      </w:tr>
      <w:tr w:rsidR="00764ADF" w:rsidRPr="00D12244" w:rsidTr="00532733">
        <w:trPr>
          <w:trHeight w:val="1434"/>
        </w:trPr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4.1. Терпение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Способность перен</w:t>
            </w:r>
            <w:r w:rsidRPr="00D12244">
              <w:rPr>
                <w:sz w:val="28"/>
                <w:szCs w:val="28"/>
              </w:rPr>
              <w:t>о</w:t>
            </w:r>
            <w:r w:rsidRPr="00D12244">
              <w:rPr>
                <w:sz w:val="28"/>
                <w:szCs w:val="28"/>
              </w:rPr>
              <w:t>сить (выдерживать) известные нагрузки в течение определенн</w:t>
            </w:r>
            <w:r w:rsidRPr="00D12244">
              <w:rPr>
                <w:sz w:val="28"/>
                <w:szCs w:val="28"/>
              </w:rPr>
              <w:t>о</w:t>
            </w:r>
            <w:r w:rsidRPr="00D12244">
              <w:rPr>
                <w:sz w:val="28"/>
                <w:szCs w:val="28"/>
              </w:rPr>
              <w:t>го времени, преодол</w:t>
            </w:r>
            <w:r w:rsidRPr="00D12244">
              <w:rPr>
                <w:sz w:val="28"/>
                <w:szCs w:val="28"/>
              </w:rPr>
              <w:t>е</w:t>
            </w:r>
            <w:r w:rsidRPr="00D12244">
              <w:rPr>
                <w:sz w:val="28"/>
                <w:szCs w:val="28"/>
              </w:rPr>
              <w:t>вать трудности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Терпения хватает менее чем на ½ занятия</w:t>
            </w: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Примерно на ½ занятия</w:t>
            </w: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Более чем на ½ занятия</w:t>
            </w: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На все занятие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1-3</w:t>
            </w: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4-5</w:t>
            </w: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6-7</w:t>
            </w: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8-10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 xml:space="preserve">Наблюдение </w:t>
            </w:r>
          </w:p>
        </w:tc>
      </w:tr>
      <w:tr w:rsidR="00764ADF" w:rsidRPr="00D12244" w:rsidTr="00532733">
        <w:trPr>
          <w:trHeight w:val="877"/>
        </w:trPr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4.2. Воля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Способность активно побуждать себя к практическим де</w:t>
            </w:r>
            <w:r w:rsidRPr="00D12244">
              <w:rPr>
                <w:sz w:val="28"/>
                <w:szCs w:val="28"/>
              </w:rPr>
              <w:t>й</w:t>
            </w:r>
            <w:r w:rsidRPr="00D12244">
              <w:rPr>
                <w:sz w:val="28"/>
                <w:szCs w:val="28"/>
              </w:rPr>
              <w:t>ствиям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Волевые усилия ребенка побуждаются извне</w:t>
            </w: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Иногда – самим ребенком</w:t>
            </w: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Всегда – самим ребенком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1-3</w:t>
            </w: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4-5</w:t>
            </w: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6-7</w:t>
            </w: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8-10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Наблюдение</w:t>
            </w:r>
          </w:p>
        </w:tc>
      </w:tr>
      <w:tr w:rsidR="00764ADF" w:rsidRPr="00D12244" w:rsidTr="00532733">
        <w:trPr>
          <w:trHeight w:val="877"/>
        </w:trPr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4.3.Самоконтроль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Умение контролир</w:t>
            </w:r>
            <w:r w:rsidRPr="00D12244">
              <w:rPr>
                <w:sz w:val="28"/>
                <w:szCs w:val="28"/>
              </w:rPr>
              <w:t>о</w:t>
            </w:r>
            <w:r w:rsidRPr="00D12244">
              <w:rPr>
                <w:sz w:val="28"/>
                <w:szCs w:val="28"/>
              </w:rPr>
              <w:t xml:space="preserve">вать свои поступки (приводить к </w:t>
            </w:r>
            <w:proofErr w:type="gramStart"/>
            <w:r w:rsidRPr="00D12244">
              <w:rPr>
                <w:sz w:val="28"/>
                <w:szCs w:val="28"/>
              </w:rPr>
              <w:t>должн</w:t>
            </w:r>
            <w:r w:rsidRPr="00D12244">
              <w:rPr>
                <w:sz w:val="28"/>
                <w:szCs w:val="28"/>
              </w:rPr>
              <w:t>о</w:t>
            </w:r>
            <w:r w:rsidRPr="00D12244">
              <w:rPr>
                <w:sz w:val="28"/>
                <w:szCs w:val="28"/>
              </w:rPr>
              <w:t>му</w:t>
            </w:r>
            <w:proofErr w:type="gramEnd"/>
            <w:r w:rsidRPr="00D12244">
              <w:rPr>
                <w:sz w:val="28"/>
                <w:szCs w:val="28"/>
              </w:rPr>
              <w:t xml:space="preserve"> свои действия)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Ребенок постоянно действует под воздействием ко</w:t>
            </w:r>
            <w:r w:rsidRPr="00D12244">
              <w:rPr>
                <w:sz w:val="28"/>
                <w:szCs w:val="28"/>
              </w:rPr>
              <w:t>н</w:t>
            </w:r>
            <w:r w:rsidRPr="00D12244">
              <w:rPr>
                <w:sz w:val="28"/>
                <w:szCs w:val="28"/>
              </w:rPr>
              <w:t>троля извне</w:t>
            </w: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Периодически контролирует себя сам</w:t>
            </w: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Постоянно контролирует себя сам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1-3</w:t>
            </w: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4-5</w:t>
            </w: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6-7</w:t>
            </w: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8-10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Наблюдение</w:t>
            </w:r>
          </w:p>
        </w:tc>
      </w:tr>
      <w:tr w:rsidR="00764ADF" w:rsidRPr="00D12244" w:rsidTr="00532733">
        <w:trPr>
          <w:cantSplit/>
        </w:trPr>
        <w:tc>
          <w:tcPr>
            <w:tcW w:w="154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D12244">
              <w:rPr>
                <w:b/>
                <w:bCs/>
                <w:sz w:val="28"/>
                <w:szCs w:val="28"/>
              </w:rPr>
              <w:t>5. Поведенческие и ориентационные качества</w:t>
            </w:r>
          </w:p>
        </w:tc>
      </w:tr>
      <w:tr w:rsidR="00764ADF" w:rsidRPr="00D12244" w:rsidTr="00532733">
        <w:trPr>
          <w:cantSplit/>
          <w:trHeight w:val="922"/>
        </w:trPr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5.1. Самооценка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Способность оцен</w:t>
            </w:r>
            <w:r w:rsidRPr="00D12244">
              <w:rPr>
                <w:sz w:val="28"/>
                <w:szCs w:val="28"/>
              </w:rPr>
              <w:t>и</w:t>
            </w:r>
            <w:r w:rsidRPr="00D12244">
              <w:rPr>
                <w:sz w:val="28"/>
                <w:szCs w:val="28"/>
              </w:rPr>
              <w:t>вать себя адекватно реальным достижен</w:t>
            </w:r>
            <w:r w:rsidRPr="00D12244">
              <w:rPr>
                <w:sz w:val="28"/>
                <w:szCs w:val="28"/>
              </w:rPr>
              <w:t>и</w:t>
            </w:r>
            <w:r w:rsidRPr="00D12244">
              <w:rPr>
                <w:sz w:val="28"/>
                <w:szCs w:val="28"/>
              </w:rPr>
              <w:t>ям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Завышенная</w:t>
            </w:r>
          </w:p>
          <w:p w:rsidR="00764ADF" w:rsidRPr="00D12244" w:rsidRDefault="00764ADF" w:rsidP="00532733">
            <w:pPr>
              <w:shd w:val="clear" w:color="auto" w:fill="FFFFFF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Заниженная</w:t>
            </w:r>
          </w:p>
          <w:p w:rsidR="00764ADF" w:rsidRPr="00D12244" w:rsidRDefault="00764ADF" w:rsidP="00532733">
            <w:pPr>
              <w:shd w:val="clear" w:color="auto" w:fill="FFFFFF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Нормальная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1-4</w:t>
            </w: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5-7</w:t>
            </w: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8-10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Анкетирование</w:t>
            </w:r>
          </w:p>
        </w:tc>
      </w:tr>
      <w:tr w:rsidR="00764ADF" w:rsidRPr="00D12244" w:rsidTr="00532733">
        <w:trPr>
          <w:cantSplit/>
          <w:trHeight w:val="705"/>
        </w:trPr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lastRenderedPageBreak/>
              <w:t>5.2. Интерес к з</w:t>
            </w:r>
            <w:r w:rsidRPr="00D12244">
              <w:rPr>
                <w:sz w:val="28"/>
                <w:szCs w:val="28"/>
              </w:rPr>
              <w:t>а</w:t>
            </w:r>
            <w:r w:rsidRPr="00D12244">
              <w:rPr>
                <w:sz w:val="28"/>
                <w:szCs w:val="28"/>
              </w:rPr>
              <w:t>нятиям в детском объединении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Осознанное участие ребенка в освоении образовательной пр</w:t>
            </w:r>
            <w:r w:rsidRPr="00D12244">
              <w:rPr>
                <w:sz w:val="28"/>
                <w:szCs w:val="28"/>
              </w:rPr>
              <w:t>о</w:t>
            </w:r>
            <w:r w:rsidRPr="00D12244">
              <w:rPr>
                <w:sz w:val="28"/>
                <w:szCs w:val="28"/>
              </w:rPr>
              <w:t>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D12244">
              <w:rPr>
                <w:sz w:val="28"/>
                <w:szCs w:val="28"/>
              </w:rPr>
              <w:t>Продиктован</w:t>
            </w:r>
            <w:proofErr w:type="gramEnd"/>
            <w:r w:rsidRPr="00D12244">
              <w:rPr>
                <w:sz w:val="28"/>
                <w:szCs w:val="28"/>
              </w:rPr>
              <w:t xml:space="preserve"> ребенку извне</w:t>
            </w:r>
          </w:p>
          <w:p w:rsidR="00764ADF" w:rsidRPr="00D12244" w:rsidRDefault="00764ADF" w:rsidP="00532733">
            <w:pPr>
              <w:shd w:val="clear" w:color="auto" w:fill="FFFFFF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Периодически поддерживается самим ребенком</w:t>
            </w:r>
          </w:p>
          <w:p w:rsidR="00764ADF" w:rsidRPr="00D12244" w:rsidRDefault="00764ADF" w:rsidP="00532733">
            <w:pPr>
              <w:shd w:val="clear" w:color="auto" w:fill="FFFFFF"/>
              <w:rPr>
                <w:sz w:val="28"/>
                <w:szCs w:val="28"/>
              </w:rPr>
            </w:pPr>
          </w:p>
          <w:p w:rsidR="00764ADF" w:rsidRPr="00D12244" w:rsidRDefault="00764ADF" w:rsidP="00532733">
            <w:pPr>
              <w:shd w:val="clear" w:color="auto" w:fill="FFFFFF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Постоянно поддерживается ребенком самостоятельно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1-3</w:t>
            </w: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4-5</w:t>
            </w: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6-7</w:t>
            </w: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8-10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Тестирование</w:t>
            </w:r>
          </w:p>
        </w:tc>
      </w:tr>
      <w:tr w:rsidR="00764ADF" w:rsidRPr="00D12244" w:rsidTr="00532733"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5.3. Тип сотру</w:t>
            </w:r>
            <w:r w:rsidRPr="00D12244">
              <w:rPr>
                <w:sz w:val="28"/>
                <w:szCs w:val="28"/>
              </w:rPr>
              <w:t>д</w:t>
            </w:r>
            <w:r w:rsidRPr="00D12244">
              <w:rPr>
                <w:sz w:val="28"/>
                <w:szCs w:val="28"/>
              </w:rPr>
              <w:t>ничества (отн</w:t>
            </w:r>
            <w:r w:rsidRPr="00D12244">
              <w:rPr>
                <w:sz w:val="28"/>
                <w:szCs w:val="28"/>
              </w:rPr>
              <w:t>о</w:t>
            </w:r>
            <w:r w:rsidRPr="00D12244">
              <w:rPr>
                <w:sz w:val="28"/>
                <w:szCs w:val="28"/>
              </w:rPr>
              <w:t>шение ребенка к общим делам детского объед</w:t>
            </w:r>
            <w:r w:rsidRPr="00D12244">
              <w:rPr>
                <w:sz w:val="28"/>
                <w:szCs w:val="28"/>
              </w:rPr>
              <w:t>и</w:t>
            </w:r>
            <w:r w:rsidRPr="00D12244">
              <w:rPr>
                <w:sz w:val="28"/>
                <w:szCs w:val="28"/>
              </w:rPr>
              <w:t>нения)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Умение воспринимать общие дела как свои собственные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Избегает участия в общих делах</w:t>
            </w:r>
          </w:p>
          <w:p w:rsidR="00764ADF" w:rsidRPr="00D12244" w:rsidRDefault="00764ADF" w:rsidP="00532733">
            <w:pPr>
              <w:shd w:val="clear" w:color="auto" w:fill="FFFFFF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Участвует при побуждении извне</w:t>
            </w:r>
          </w:p>
          <w:p w:rsidR="00764ADF" w:rsidRPr="00D12244" w:rsidRDefault="00764ADF" w:rsidP="00532733">
            <w:pPr>
              <w:shd w:val="clear" w:color="auto" w:fill="FFFFFF"/>
              <w:rPr>
                <w:sz w:val="28"/>
                <w:szCs w:val="28"/>
              </w:rPr>
            </w:pPr>
          </w:p>
          <w:p w:rsidR="00764ADF" w:rsidRPr="00D12244" w:rsidRDefault="00764ADF" w:rsidP="00532733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D12244">
              <w:rPr>
                <w:sz w:val="28"/>
                <w:szCs w:val="28"/>
              </w:rPr>
              <w:t>Инициативен</w:t>
            </w:r>
            <w:proofErr w:type="gramEnd"/>
            <w:r w:rsidRPr="00D12244">
              <w:rPr>
                <w:sz w:val="28"/>
                <w:szCs w:val="28"/>
              </w:rPr>
              <w:t xml:space="preserve"> в общих делах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1-3</w:t>
            </w: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4-5</w:t>
            </w: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6-7</w:t>
            </w: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8-10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Наблюдение</w:t>
            </w:r>
          </w:p>
        </w:tc>
      </w:tr>
    </w:tbl>
    <w:p w:rsidR="00764ADF" w:rsidRPr="00D12244" w:rsidRDefault="00764ADF" w:rsidP="00764ADF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6095"/>
      </w:tblGrid>
      <w:tr w:rsidR="00764ADF" w:rsidRPr="00D12244" w:rsidTr="00532733">
        <w:trPr>
          <w:trHeight w:val="70"/>
        </w:trPr>
        <w:tc>
          <w:tcPr>
            <w:tcW w:w="5353" w:type="dxa"/>
            <w:shd w:val="clear" w:color="auto" w:fill="auto"/>
          </w:tcPr>
          <w:p w:rsidR="00764ADF" w:rsidRPr="00D12244" w:rsidRDefault="00764ADF" w:rsidP="00764ADF">
            <w:pPr>
              <w:numPr>
                <w:ilvl w:val="0"/>
                <w:numId w:val="29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 xml:space="preserve">низкий уровень (1-3 балла)  </w:t>
            </w:r>
          </w:p>
          <w:p w:rsidR="00764ADF" w:rsidRPr="00D12244" w:rsidRDefault="00764ADF" w:rsidP="00764ADF">
            <w:pPr>
              <w:numPr>
                <w:ilvl w:val="0"/>
                <w:numId w:val="29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средний уровень (4-5 балла)</w:t>
            </w:r>
          </w:p>
        </w:tc>
        <w:tc>
          <w:tcPr>
            <w:tcW w:w="6095" w:type="dxa"/>
            <w:shd w:val="clear" w:color="auto" w:fill="auto"/>
          </w:tcPr>
          <w:p w:rsidR="00764ADF" w:rsidRPr="00D12244" w:rsidRDefault="00764ADF" w:rsidP="00764ADF">
            <w:pPr>
              <w:numPr>
                <w:ilvl w:val="0"/>
                <w:numId w:val="29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выше среднего уровень (6-7 баллов)</w:t>
            </w:r>
          </w:p>
          <w:p w:rsidR="00764ADF" w:rsidRPr="00D12244" w:rsidRDefault="00764ADF" w:rsidP="00764ADF">
            <w:pPr>
              <w:numPr>
                <w:ilvl w:val="0"/>
                <w:numId w:val="29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>высокий уровень (8-10 баллов)</w:t>
            </w:r>
          </w:p>
        </w:tc>
      </w:tr>
    </w:tbl>
    <w:p w:rsidR="00764ADF" w:rsidRPr="00D12244" w:rsidRDefault="00764ADF" w:rsidP="00764ADF"/>
    <w:p w:rsidR="00764ADF" w:rsidRPr="00D12244" w:rsidRDefault="00764ADF" w:rsidP="00764ADF"/>
    <w:p w:rsidR="00764ADF" w:rsidRPr="00D12244" w:rsidRDefault="00764ADF" w:rsidP="00764ADF"/>
    <w:p w:rsidR="00764ADF" w:rsidRPr="00D12244" w:rsidRDefault="00764ADF" w:rsidP="00764ADF"/>
    <w:p w:rsidR="00764ADF" w:rsidRPr="00D12244" w:rsidRDefault="00764ADF" w:rsidP="00764ADF"/>
    <w:p w:rsidR="00764ADF" w:rsidRPr="00D12244" w:rsidRDefault="00764ADF" w:rsidP="00764ADF"/>
    <w:p w:rsidR="00764ADF" w:rsidRPr="00D12244" w:rsidRDefault="00764ADF" w:rsidP="00764ADF"/>
    <w:p w:rsidR="00764ADF" w:rsidRPr="00D12244" w:rsidRDefault="00764ADF" w:rsidP="00764ADF"/>
    <w:p w:rsidR="00764ADF" w:rsidRPr="00D12244" w:rsidRDefault="00764ADF" w:rsidP="00764ADF"/>
    <w:p w:rsidR="00764ADF" w:rsidRPr="00D12244" w:rsidRDefault="00764ADF" w:rsidP="00764ADF"/>
    <w:p w:rsidR="00764ADF" w:rsidRPr="00D12244" w:rsidRDefault="00764ADF" w:rsidP="00764ADF"/>
    <w:p w:rsidR="00764ADF" w:rsidRPr="00D12244" w:rsidRDefault="00764ADF" w:rsidP="00764ADF"/>
    <w:p w:rsidR="00764ADF" w:rsidRPr="00D12244" w:rsidRDefault="00764ADF" w:rsidP="00764ADF"/>
    <w:p w:rsidR="00764ADF" w:rsidRPr="00D12244" w:rsidRDefault="00764ADF" w:rsidP="00764ADF"/>
    <w:p w:rsidR="00764ADF" w:rsidRPr="00D12244" w:rsidRDefault="00764ADF" w:rsidP="00764ADF"/>
    <w:p w:rsidR="00764ADF" w:rsidRPr="00D12244" w:rsidRDefault="00764ADF" w:rsidP="00764ADF"/>
    <w:p w:rsidR="00764ADF" w:rsidRPr="00D12244" w:rsidRDefault="00764ADF" w:rsidP="00764ADF"/>
    <w:p w:rsidR="00764ADF" w:rsidRPr="00D12244" w:rsidRDefault="00764ADF" w:rsidP="00764ADF"/>
    <w:p w:rsidR="00764ADF" w:rsidRPr="00D12244" w:rsidRDefault="00764ADF" w:rsidP="00764ADF">
      <w:pPr>
        <w:shd w:val="clear" w:color="auto" w:fill="FFFFFF"/>
        <w:jc w:val="both"/>
        <w:rPr>
          <w:b/>
          <w:bCs/>
          <w:sz w:val="28"/>
          <w:szCs w:val="28"/>
        </w:rPr>
      </w:pPr>
      <w:r w:rsidRPr="00D12244">
        <w:rPr>
          <w:b/>
          <w:bCs/>
          <w:sz w:val="28"/>
          <w:szCs w:val="28"/>
        </w:rPr>
        <w:lastRenderedPageBreak/>
        <w:t xml:space="preserve">Протокол результатов аттестации учащихся _______________ учебного года </w:t>
      </w:r>
    </w:p>
    <w:p w:rsidR="00764ADF" w:rsidRPr="00D12244" w:rsidRDefault="00764ADF" w:rsidP="00764ADF">
      <w:pPr>
        <w:shd w:val="clear" w:color="auto" w:fill="FFFFFF"/>
        <w:jc w:val="both"/>
        <w:rPr>
          <w:sz w:val="28"/>
          <w:szCs w:val="28"/>
        </w:rPr>
      </w:pPr>
    </w:p>
    <w:p w:rsidR="00764ADF" w:rsidRPr="00D12244" w:rsidRDefault="00764ADF" w:rsidP="00764ADF">
      <w:pPr>
        <w:shd w:val="clear" w:color="auto" w:fill="FFFFFF"/>
        <w:jc w:val="both"/>
        <w:rPr>
          <w:sz w:val="28"/>
          <w:szCs w:val="28"/>
        </w:rPr>
      </w:pPr>
      <w:r w:rsidRPr="00D12244">
        <w:rPr>
          <w:sz w:val="28"/>
          <w:szCs w:val="28"/>
        </w:rPr>
        <w:t>Название объединения____________________________________________________________________________________</w:t>
      </w:r>
    </w:p>
    <w:p w:rsidR="00764ADF" w:rsidRPr="00D12244" w:rsidRDefault="00764ADF" w:rsidP="00764ADF">
      <w:pPr>
        <w:shd w:val="clear" w:color="auto" w:fill="FFFFFF"/>
        <w:jc w:val="both"/>
        <w:rPr>
          <w:sz w:val="28"/>
          <w:szCs w:val="28"/>
        </w:rPr>
      </w:pPr>
      <w:r w:rsidRPr="00D12244">
        <w:rPr>
          <w:sz w:val="28"/>
          <w:szCs w:val="28"/>
        </w:rPr>
        <w:t>Ф.И.О. педагога ________________________________________________________________________________________</w:t>
      </w:r>
    </w:p>
    <w:p w:rsidR="00764ADF" w:rsidRPr="00D12244" w:rsidRDefault="00764ADF" w:rsidP="00764ADF">
      <w:pPr>
        <w:shd w:val="clear" w:color="auto" w:fill="FFFFFF"/>
        <w:jc w:val="both"/>
        <w:rPr>
          <w:sz w:val="28"/>
          <w:szCs w:val="28"/>
        </w:rPr>
      </w:pPr>
      <w:r w:rsidRPr="00D12244">
        <w:rPr>
          <w:sz w:val="28"/>
          <w:szCs w:val="28"/>
        </w:rPr>
        <w:t xml:space="preserve">Год </w:t>
      </w:r>
      <w:proofErr w:type="gramStart"/>
      <w:r w:rsidRPr="00D12244">
        <w:rPr>
          <w:sz w:val="28"/>
          <w:szCs w:val="28"/>
        </w:rPr>
        <w:t>обучения по программе</w:t>
      </w:r>
      <w:proofErr w:type="gramEnd"/>
      <w:r w:rsidRPr="00D12244">
        <w:rPr>
          <w:sz w:val="28"/>
          <w:szCs w:val="28"/>
        </w:rPr>
        <w:t xml:space="preserve"> _______________ /первый, второй, третий, и т.д.</w:t>
      </w:r>
    </w:p>
    <w:p w:rsidR="00764ADF" w:rsidRPr="00D12244" w:rsidRDefault="00764ADF" w:rsidP="00764ADF">
      <w:pPr>
        <w:shd w:val="clear" w:color="auto" w:fill="FFFFFF"/>
        <w:jc w:val="both"/>
        <w:rPr>
          <w:sz w:val="28"/>
          <w:szCs w:val="28"/>
        </w:rPr>
      </w:pPr>
      <w:r w:rsidRPr="00D12244">
        <w:rPr>
          <w:sz w:val="28"/>
          <w:szCs w:val="28"/>
        </w:rPr>
        <w:t>Группа № ___________________</w:t>
      </w:r>
    </w:p>
    <w:p w:rsidR="00764ADF" w:rsidRPr="00D12244" w:rsidRDefault="00764ADF" w:rsidP="00764ADF">
      <w:pPr>
        <w:shd w:val="clear" w:color="auto" w:fill="FFFFFF"/>
        <w:jc w:val="both"/>
        <w:rPr>
          <w:sz w:val="28"/>
          <w:szCs w:val="28"/>
        </w:rPr>
      </w:pPr>
    </w:p>
    <w:tbl>
      <w:tblPr>
        <w:tblW w:w="1488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09"/>
        <w:gridCol w:w="709"/>
        <w:gridCol w:w="708"/>
        <w:gridCol w:w="709"/>
        <w:gridCol w:w="709"/>
        <w:gridCol w:w="567"/>
        <w:gridCol w:w="709"/>
        <w:gridCol w:w="708"/>
        <w:gridCol w:w="426"/>
        <w:gridCol w:w="992"/>
        <w:gridCol w:w="709"/>
        <w:gridCol w:w="708"/>
        <w:gridCol w:w="567"/>
        <w:gridCol w:w="709"/>
        <w:gridCol w:w="709"/>
        <w:gridCol w:w="567"/>
        <w:gridCol w:w="850"/>
        <w:gridCol w:w="709"/>
      </w:tblGrid>
      <w:tr w:rsidR="00764ADF" w:rsidRPr="00D12244" w:rsidTr="00532733">
        <w:trPr>
          <w:cantSplit/>
          <w:trHeight w:hRule="exact" w:val="323"/>
        </w:trPr>
        <w:tc>
          <w:tcPr>
            <w:tcW w:w="241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  <w:r w:rsidRPr="00D12244">
              <w:rPr>
                <w:lang w:bidi="en-US"/>
              </w:rPr>
              <w:t xml:space="preserve">Ф.И. учащегося </w:t>
            </w:r>
          </w:p>
        </w:tc>
        <w:tc>
          <w:tcPr>
            <w:tcW w:w="6946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  <w:r w:rsidRPr="00D12244">
              <w:t xml:space="preserve">Предметные и </w:t>
            </w:r>
            <w:proofErr w:type="spellStart"/>
            <w:r w:rsidRPr="00D12244">
              <w:t>метапредметные</w:t>
            </w:r>
            <w:proofErr w:type="spellEnd"/>
          </w:p>
        </w:tc>
        <w:tc>
          <w:tcPr>
            <w:tcW w:w="396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  <w:r w:rsidRPr="00D12244">
              <w:rPr>
                <w:lang w:bidi="en-US"/>
              </w:rPr>
              <w:t>Личностные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1" w:space="0" w:color="000000"/>
            </w:tcBorders>
            <w:textDirection w:val="btLr"/>
          </w:tcPr>
          <w:p w:rsidR="00764ADF" w:rsidRPr="00D12244" w:rsidRDefault="00764ADF" w:rsidP="00532733">
            <w:pPr>
              <w:shd w:val="clear" w:color="auto" w:fill="FFFFFF"/>
              <w:jc w:val="both"/>
            </w:pPr>
            <w:r w:rsidRPr="00D12244">
              <w:t>Итог(*)</w:t>
            </w:r>
          </w:p>
        </w:tc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textDirection w:val="btLr"/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  <w:r w:rsidRPr="00D12244">
              <w:t>Примеч</w:t>
            </w:r>
            <w:r w:rsidRPr="00D12244">
              <w:t>а</w:t>
            </w:r>
            <w:r w:rsidRPr="00D12244">
              <w:t>ния</w:t>
            </w:r>
          </w:p>
        </w:tc>
      </w:tr>
      <w:tr w:rsidR="00764ADF" w:rsidRPr="00D12244" w:rsidTr="00532733">
        <w:trPr>
          <w:cantSplit/>
          <w:trHeight w:hRule="exact" w:val="924"/>
        </w:trPr>
        <w:tc>
          <w:tcPr>
            <w:tcW w:w="241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2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</w:pPr>
            <w:proofErr w:type="spellStart"/>
            <w:r w:rsidRPr="00D12244">
              <w:rPr>
                <w:lang w:bidi="en-US"/>
              </w:rPr>
              <w:t>Теорет</w:t>
            </w:r>
            <w:r w:rsidRPr="00D12244">
              <w:t>ич</w:t>
            </w:r>
            <w:proofErr w:type="spellEnd"/>
            <w:r w:rsidRPr="00D12244">
              <w:rPr>
                <w:lang w:bidi="en-US"/>
              </w:rPr>
              <w:t xml:space="preserve">. </w:t>
            </w:r>
            <w:r w:rsidRPr="00D12244">
              <w:t>подг</w:t>
            </w:r>
            <w:r w:rsidRPr="00D12244">
              <w:t>о</w:t>
            </w:r>
            <w:r w:rsidRPr="00D12244">
              <w:t>товка</w:t>
            </w:r>
          </w:p>
        </w:tc>
        <w:tc>
          <w:tcPr>
            <w:tcW w:w="198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</w:pPr>
            <w:proofErr w:type="spellStart"/>
            <w:r w:rsidRPr="00D12244">
              <w:rPr>
                <w:lang w:bidi="en-US"/>
              </w:rPr>
              <w:t>Практич</w:t>
            </w:r>
            <w:proofErr w:type="spellEnd"/>
            <w:r w:rsidRPr="00D12244">
              <w:rPr>
                <w:lang w:bidi="en-US"/>
              </w:rPr>
              <w:t xml:space="preserve">. </w:t>
            </w:r>
            <w:r w:rsidRPr="00D12244">
              <w:t>подг</w:t>
            </w:r>
            <w:r w:rsidRPr="00D12244">
              <w:t>о</w:t>
            </w:r>
            <w:r w:rsidRPr="00D12244">
              <w:t>товка</w:t>
            </w:r>
          </w:p>
        </w:tc>
        <w:tc>
          <w:tcPr>
            <w:tcW w:w="1843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</w:pPr>
            <w:proofErr w:type="spellStart"/>
            <w:r w:rsidRPr="00D12244">
              <w:t>Общеучебные</w:t>
            </w:r>
            <w:proofErr w:type="spellEnd"/>
            <w:r w:rsidRPr="00D12244">
              <w:t xml:space="preserve"> умения</w:t>
            </w:r>
          </w:p>
        </w:tc>
        <w:tc>
          <w:tcPr>
            <w:tcW w:w="992" w:type="dxa"/>
            <w:vMerge w:val="restart"/>
            <w:tcBorders>
              <w:left w:val="single" w:sz="2" w:space="0" w:color="000000"/>
              <w:right w:val="single" w:sz="1" w:space="0" w:color="000000"/>
            </w:tcBorders>
            <w:textDirection w:val="btLr"/>
          </w:tcPr>
          <w:p w:rsidR="00764ADF" w:rsidRPr="00D12244" w:rsidRDefault="00764ADF" w:rsidP="00532733">
            <w:pPr>
              <w:shd w:val="clear" w:color="auto" w:fill="FFFFFF"/>
              <w:jc w:val="both"/>
            </w:pPr>
            <w:r w:rsidRPr="00D12244">
              <w:t>Предметные д</w:t>
            </w:r>
            <w:r w:rsidRPr="00D12244">
              <w:t>о</w:t>
            </w:r>
            <w:r w:rsidRPr="00D12244">
              <w:t>стижения</w:t>
            </w:r>
          </w:p>
        </w:tc>
        <w:tc>
          <w:tcPr>
            <w:tcW w:w="198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</w:pPr>
            <w:proofErr w:type="spellStart"/>
            <w:r w:rsidRPr="00D12244">
              <w:t>Организацион</w:t>
            </w:r>
            <w:proofErr w:type="spellEnd"/>
            <w:r w:rsidRPr="00D12244">
              <w:t>-но-волевые качества</w:t>
            </w:r>
          </w:p>
        </w:tc>
        <w:tc>
          <w:tcPr>
            <w:tcW w:w="198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</w:pPr>
            <w:r w:rsidRPr="00D12244">
              <w:t xml:space="preserve">Поведенческие  </w:t>
            </w:r>
            <w:proofErr w:type="spellStart"/>
            <w:r w:rsidRPr="00D12244">
              <w:t>иориентац-ые</w:t>
            </w:r>
            <w:proofErr w:type="spellEnd"/>
            <w:r w:rsidRPr="00D12244">
              <w:t xml:space="preserve"> к</w:t>
            </w:r>
            <w:r w:rsidRPr="00D12244">
              <w:t>а</w:t>
            </w:r>
            <w:r w:rsidRPr="00D12244">
              <w:t>чества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</w:pPr>
          </w:p>
        </w:tc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</w:pPr>
          </w:p>
        </w:tc>
      </w:tr>
      <w:tr w:rsidR="00764ADF" w:rsidRPr="00D12244" w:rsidTr="00532733">
        <w:trPr>
          <w:cantSplit/>
          <w:trHeight w:hRule="exact" w:val="1134"/>
        </w:trPr>
        <w:tc>
          <w:tcPr>
            <w:tcW w:w="2410" w:type="dxa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textDirection w:val="btLr"/>
          </w:tcPr>
          <w:p w:rsidR="00764ADF" w:rsidRPr="00D12244" w:rsidRDefault="00764ADF" w:rsidP="00532733">
            <w:pPr>
              <w:shd w:val="clear" w:color="auto" w:fill="FFFFFF"/>
              <w:jc w:val="both"/>
            </w:pPr>
            <w:r w:rsidRPr="00D12244">
              <w:t>конец 1-го пол</w:t>
            </w:r>
            <w:r w:rsidRPr="00D12244">
              <w:t>у</w:t>
            </w:r>
            <w:r w:rsidRPr="00D12244">
              <w:t>годия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textDirection w:val="btLr"/>
          </w:tcPr>
          <w:p w:rsidR="00764ADF" w:rsidRPr="00D12244" w:rsidRDefault="00764ADF" w:rsidP="00532733">
            <w:pPr>
              <w:shd w:val="clear" w:color="auto" w:fill="FFFFFF"/>
              <w:jc w:val="both"/>
            </w:pPr>
            <w:r w:rsidRPr="00D12244">
              <w:t xml:space="preserve">конец </w:t>
            </w:r>
            <w:proofErr w:type="spellStart"/>
            <w:r w:rsidRPr="00D12244">
              <w:t>учеб</w:t>
            </w:r>
            <w:proofErr w:type="gramStart"/>
            <w:r w:rsidRPr="00D12244">
              <w:t>.г</w:t>
            </w:r>
            <w:proofErr w:type="gramEnd"/>
            <w:r w:rsidRPr="00D12244">
              <w:t>ода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764ADF" w:rsidRPr="00D12244" w:rsidRDefault="00764ADF" w:rsidP="00532733">
            <w:pPr>
              <w:shd w:val="clear" w:color="auto" w:fill="FFFFFF"/>
              <w:jc w:val="both"/>
            </w:pPr>
            <w:r w:rsidRPr="00D12244">
              <w:t>Динамика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textDirection w:val="btLr"/>
          </w:tcPr>
          <w:p w:rsidR="00764ADF" w:rsidRPr="00D12244" w:rsidRDefault="00764ADF" w:rsidP="00532733">
            <w:pPr>
              <w:shd w:val="clear" w:color="auto" w:fill="FFFFFF"/>
              <w:jc w:val="both"/>
            </w:pPr>
            <w:r w:rsidRPr="00D12244">
              <w:t>конец 1-го пол</w:t>
            </w:r>
            <w:r w:rsidRPr="00D12244">
              <w:t>у</w:t>
            </w:r>
            <w:r w:rsidRPr="00D12244">
              <w:t>годия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textDirection w:val="btLr"/>
          </w:tcPr>
          <w:p w:rsidR="00764ADF" w:rsidRPr="00D12244" w:rsidRDefault="00764ADF" w:rsidP="00532733">
            <w:pPr>
              <w:shd w:val="clear" w:color="auto" w:fill="FFFFFF"/>
              <w:jc w:val="both"/>
            </w:pPr>
            <w:r w:rsidRPr="00D12244">
              <w:t xml:space="preserve">конец </w:t>
            </w:r>
            <w:proofErr w:type="spellStart"/>
            <w:r w:rsidRPr="00D12244">
              <w:t>учеб</w:t>
            </w:r>
            <w:proofErr w:type="gramStart"/>
            <w:r w:rsidRPr="00D12244">
              <w:t>.г</w:t>
            </w:r>
            <w:proofErr w:type="gramEnd"/>
            <w:r w:rsidRPr="00D12244">
              <w:t>ода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  <w:r w:rsidRPr="00D12244">
              <w:t>Динамика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  <w:r w:rsidRPr="00D12244">
              <w:rPr>
                <w:lang w:bidi="en-US"/>
              </w:rPr>
              <w:t>конец 1-го пол</w:t>
            </w:r>
            <w:r w:rsidRPr="00D12244">
              <w:rPr>
                <w:lang w:bidi="en-US"/>
              </w:rPr>
              <w:t>у</w:t>
            </w:r>
            <w:r w:rsidRPr="00D12244">
              <w:rPr>
                <w:lang w:bidi="en-US"/>
              </w:rPr>
              <w:t>годия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  <w:r w:rsidRPr="00D12244">
              <w:rPr>
                <w:lang w:bidi="en-US"/>
              </w:rPr>
              <w:t xml:space="preserve">конец </w:t>
            </w:r>
            <w:proofErr w:type="spellStart"/>
            <w:r w:rsidRPr="00D12244">
              <w:rPr>
                <w:lang w:bidi="en-US"/>
              </w:rPr>
              <w:t>учеб</w:t>
            </w:r>
            <w:proofErr w:type="gramStart"/>
            <w:r w:rsidRPr="00D12244">
              <w:rPr>
                <w:lang w:bidi="en-US"/>
              </w:rPr>
              <w:t>.г</w:t>
            </w:r>
            <w:proofErr w:type="gramEnd"/>
            <w:r w:rsidRPr="00D12244">
              <w:rPr>
                <w:lang w:bidi="en-US"/>
              </w:rPr>
              <w:t>ода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  <w:r w:rsidRPr="00D12244">
              <w:t>Динамика</w:t>
            </w: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  <w:r w:rsidRPr="00D12244">
              <w:rPr>
                <w:lang w:bidi="en-US"/>
              </w:rPr>
              <w:t xml:space="preserve">нач. </w:t>
            </w:r>
            <w:proofErr w:type="spellStart"/>
            <w:r w:rsidRPr="00D12244">
              <w:rPr>
                <w:lang w:bidi="en-US"/>
              </w:rPr>
              <w:t>учеб</w:t>
            </w:r>
            <w:proofErr w:type="gramStart"/>
            <w:r w:rsidRPr="00D12244">
              <w:rPr>
                <w:lang w:bidi="en-US"/>
              </w:rPr>
              <w:t>.г</w:t>
            </w:r>
            <w:proofErr w:type="gramEnd"/>
            <w:r w:rsidRPr="00D12244">
              <w:rPr>
                <w:lang w:bidi="en-US"/>
              </w:rPr>
              <w:t>ода</w:t>
            </w:r>
            <w:proofErr w:type="spellEnd"/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  <w:r w:rsidRPr="00D12244">
              <w:rPr>
                <w:lang w:bidi="en-US"/>
              </w:rPr>
              <w:t xml:space="preserve">конец </w:t>
            </w:r>
            <w:proofErr w:type="spellStart"/>
            <w:r w:rsidRPr="00D12244">
              <w:rPr>
                <w:lang w:bidi="en-US"/>
              </w:rPr>
              <w:t>учеб</w:t>
            </w:r>
            <w:proofErr w:type="gramStart"/>
            <w:r w:rsidRPr="00D12244">
              <w:rPr>
                <w:lang w:bidi="en-US"/>
              </w:rPr>
              <w:t>.г</w:t>
            </w:r>
            <w:proofErr w:type="gramEnd"/>
            <w:r w:rsidRPr="00D12244">
              <w:rPr>
                <w:lang w:bidi="en-US"/>
              </w:rPr>
              <w:t>ода</w:t>
            </w:r>
            <w:proofErr w:type="spellEnd"/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  <w:r w:rsidRPr="00D12244">
              <w:t>Динамика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  <w:r w:rsidRPr="00D12244">
              <w:rPr>
                <w:lang w:bidi="en-US"/>
              </w:rPr>
              <w:t xml:space="preserve">нач. </w:t>
            </w:r>
            <w:proofErr w:type="spellStart"/>
            <w:r w:rsidRPr="00D12244">
              <w:rPr>
                <w:lang w:bidi="en-US"/>
              </w:rPr>
              <w:t>учеб</w:t>
            </w:r>
            <w:proofErr w:type="gramStart"/>
            <w:r w:rsidRPr="00D12244">
              <w:rPr>
                <w:lang w:bidi="en-US"/>
              </w:rPr>
              <w:t>.г</w:t>
            </w:r>
            <w:proofErr w:type="gramEnd"/>
            <w:r w:rsidRPr="00D12244">
              <w:rPr>
                <w:lang w:bidi="en-US"/>
              </w:rPr>
              <w:t>ода</w:t>
            </w:r>
            <w:proofErr w:type="spellEnd"/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  <w:r w:rsidRPr="00D12244">
              <w:rPr>
                <w:lang w:bidi="en-US"/>
              </w:rPr>
              <w:t xml:space="preserve">конец </w:t>
            </w:r>
            <w:proofErr w:type="spellStart"/>
            <w:r w:rsidRPr="00D12244">
              <w:rPr>
                <w:lang w:bidi="en-US"/>
              </w:rPr>
              <w:t>учеб</w:t>
            </w:r>
            <w:proofErr w:type="gramStart"/>
            <w:r w:rsidRPr="00D12244">
              <w:rPr>
                <w:lang w:bidi="en-US"/>
              </w:rPr>
              <w:t>.г</w:t>
            </w:r>
            <w:proofErr w:type="gramEnd"/>
            <w:r w:rsidRPr="00D12244">
              <w:rPr>
                <w:lang w:bidi="en-US"/>
              </w:rPr>
              <w:t>ода</w:t>
            </w:r>
            <w:proofErr w:type="spellEnd"/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  <w:r w:rsidRPr="00D12244">
              <w:t>Динамика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</w:tr>
      <w:tr w:rsidR="00764ADF" w:rsidRPr="00D12244" w:rsidTr="00532733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</w:tr>
      <w:tr w:rsidR="00764ADF" w:rsidRPr="00D12244" w:rsidTr="00532733">
        <w:tc>
          <w:tcPr>
            <w:tcW w:w="2410" w:type="dxa"/>
            <w:tcBorders>
              <w:left w:val="single" w:sz="1" w:space="0" w:color="000000"/>
              <w:bottom w:val="single" w:sz="2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2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2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2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2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2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2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2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2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2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</w:tr>
      <w:tr w:rsidR="00764ADF" w:rsidRPr="00D12244" w:rsidTr="00532733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</w:tr>
      <w:tr w:rsidR="00764ADF" w:rsidRPr="00D12244" w:rsidTr="00532733"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</w:tr>
      <w:tr w:rsidR="00764ADF" w:rsidRPr="00D12244" w:rsidTr="0053273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</w:tr>
      <w:tr w:rsidR="00764ADF" w:rsidRPr="00D12244" w:rsidTr="0053273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</w:tr>
      <w:tr w:rsidR="00764ADF" w:rsidRPr="00D12244" w:rsidTr="0053273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</w:tr>
      <w:tr w:rsidR="00764ADF" w:rsidRPr="00D12244" w:rsidTr="0053273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</w:tr>
      <w:tr w:rsidR="00764ADF" w:rsidRPr="00D12244" w:rsidTr="0053273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</w:tr>
      <w:tr w:rsidR="00764ADF" w:rsidRPr="00D12244" w:rsidTr="0053273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lang w:bidi="en-US"/>
              </w:rPr>
            </w:pPr>
          </w:p>
        </w:tc>
      </w:tr>
    </w:tbl>
    <w:p w:rsidR="00764ADF" w:rsidRPr="00D12244" w:rsidRDefault="00764ADF" w:rsidP="00764ADF">
      <w:pPr>
        <w:shd w:val="clear" w:color="auto" w:fill="FFFFFF"/>
        <w:jc w:val="both"/>
        <w:rPr>
          <w:b/>
          <w:sz w:val="28"/>
          <w:szCs w:val="28"/>
        </w:rPr>
      </w:pPr>
    </w:p>
    <w:p w:rsidR="00764ADF" w:rsidRPr="00D12244" w:rsidRDefault="00764ADF" w:rsidP="00764ADF">
      <w:pPr>
        <w:shd w:val="clear" w:color="auto" w:fill="FFFFFF"/>
        <w:jc w:val="both"/>
        <w:rPr>
          <w:b/>
          <w:sz w:val="28"/>
          <w:szCs w:val="28"/>
        </w:rPr>
      </w:pPr>
      <w:r w:rsidRPr="00D12244">
        <w:rPr>
          <w:b/>
          <w:sz w:val="28"/>
          <w:szCs w:val="28"/>
        </w:rPr>
        <w:lastRenderedPageBreak/>
        <w:t>Интерпретация данных мониторинга: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7"/>
        <w:gridCol w:w="7389"/>
      </w:tblGrid>
      <w:tr w:rsidR="00764ADF" w:rsidRPr="00D12244" w:rsidTr="00532733">
        <w:trPr>
          <w:trHeight w:val="1836"/>
        </w:trPr>
        <w:tc>
          <w:tcPr>
            <w:tcW w:w="7959" w:type="dxa"/>
            <w:shd w:val="clear" w:color="auto" w:fill="auto"/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D12244">
              <w:rPr>
                <w:b/>
                <w:sz w:val="28"/>
                <w:szCs w:val="28"/>
              </w:rPr>
              <w:t>Показатели уровня обучения и развития:</w:t>
            </w:r>
          </w:p>
          <w:p w:rsidR="00764ADF" w:rsidRPr="00D12244" w:rsidRDefault="00764ADF" w:rsidP="00764ADF">
            <w:pPr>
              <w:numPr>
                <w:ilvl w:val="0"/>
                <w:numId w:val="26"/>
              </w:numPr>
              <w:shd w:val="clear" w:color="auto" w:fill="FFFFFF"/>
              <w:jc w:val="both"/>
              <w:rPr>
                <w:sz w:val="28"/>
                <w:szCs w:val="28"/>
                <w:lang w:bidi="en-US"/>
              </w:rPr>
            </w:pPr>
            <w:r w:rsidRPr="00D12244">
              <w:rPr>
                <w:sz w:val="28"/>
                <w:szCs w:val="28"/>
                <w:lang w:bidi="en-US"/>
              </w:rPr>
              <w:t>низкий уровень (1-</w:t>
            </w:r>
            <w:r w:rsidRPr="00D12244">
              <w:rPr>
                <w:sz w:val="28"/>
                <w:szCs w:val="28"/>
              </w:rPr>
              <w:t>3</w:t>
            </w:r>
            <w:r w:rsidRPr="00D12244">
              <w:rPr>
                <w:sz w:val="28"/>
                <w:szCs w:val="28"/>
                <w:lang w:bidi="en-US"/>
              </w:rPr>
              <w:t xml:space="preserve"> балла)</w:t>
            </w:r>
          </w:p>
          <w:p w:rsidR="00764ADF" w:rsidRPr="00D12244" w:rsidRDefault="00764ADF" w:rsidP="00764ADF">
            <w:pPr>
              <w:numPr>
                <w:ilvl w:val="0"/>
                <w:numId w:val="26"/>
              </w:numPr>
              <w:shd w:val="clear" w:color="auto" w:fill="FFFFFF"/>
              <w:jc w:val="both"/>
              <w:rPr>
                <w:sz w:val="28"/>
                <w:szCs w:val="28"/>
                <w:lang w:bidi="en-US"/>
              </w:rPr>
            </w:pPr>
            <w:r w:rsidRPr="00D12244">
              <w:rPr>
                <w:sz w:val="28"/>
                <w:szCs w:val="28"/>
                <w:lang w:bidi="en-US"/>
              </w:rPr>
              <w:t>средний уровень (</w:t>
            </w:r>
            <w:r w:rsidRPr="00D12244">
              <w:rPr>
                <w:sz w:val="28"/>
                <w:szCs w:val="28"/>
              </w:rPr>
              <w:t>4-5</w:t>
            </w:r>
            <w:r w:rsidRPr="00D12244">
              <w:rPr>
                <w:sz w:val="28"/>
                <w:szCs w:val="28"/>
                <w:lang w:bidi="en-US"/>
              </w:rPr>
              <w:t xml:space="preserve"> балл</w:t>
            </w:r>
            <w:r w:rsidRPr="00D12244">
              <w:rPr>
                <w:sz w:val="28"/>
                <w:szCs w:val="28"/>
              </w:rPr>
              <w:t>а</w:t>
            </w:r>
            <w:r w:rsidRPr="00D12244">
              <w:rPr>
                <w:sz w:val="28"/>
                <w:szCs w:val="28"/>
                <w:lang w:bidi="en-US"/>
              </w:rPr>
              <w:t>)</w:t>
            </w:r>
          </w:p>
          <w:p w:rsidR="00764ADF" w:rsidRPr="00D12244" w:rsidRDefault="00764ADF" w:rsidP="00764ADF">
            <w:pPr>
              <w:numPr>
                <w:ilvl w:val="0"/>
                <w:numId w:val="26"/>
              </w:numPr>
              <w:shd w:val="clear" w:color="auto" w:fill="FFFFFF"/>
              <w:jc w:val="both"/>
              <w:rPr>
                <w:sz w:val="28"/>
                <w:szCs w:val="28"/>
                <w:lang w:bidi="en-US"/>
              </w:rPr>
            </w:pPr>
            <w:r w:rsidRPr="00D12244">
              <w:rPr>
                <w:sz w:val="28"/>
                <w:szCs w:val="28"/>
              </w:rPr>
              <w:t>выше среднего уровень (6-7 баллов)</w:t>
            </w:r>
          </w:p>
          <w:p w:rsidR="00764ADF" w:rsidRPr="00D12244" w:rsidRDefault="00764ADF" w:rsidP="00764ADF">
            <w:pPr>
              <w:numPr>
                <w:ilvl w:val="0"/>
                <w:numId w:val="26"/>
              </w:numPr>
              <w:shd w:val="clear" w:color="auto" w:fill="FFFFFF"/>
              <w:jc w:val="both"/>
              <w:rPr>
                <w:sz w:val="28"/>
                <w:szCs w:val="28"/>
                <w:lang w:bidi="en-US"/>
              </w:rPr>
            </w:pPr>
            <w:r w:rsidRPr="00D12244">
              <w:rPr>
                <w:sz w:val="28"/>
                <w:szCs w:val="28"/>
                <w:lang w:bidi="en-US"/>
              </w:rPr>
              <w:t>высокий уровень (8-10 баллов)</w:t>
            </w:r>
          </w:p>
        </w:tc>
        <w:tc>
          <w:tcPr>
            <w:tcW w:w="7960" w:type="dxa"/>
            <w:shd w:val="clear" w:color="auto" w:fill="auto"/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D12244">
              <w:rPr>
                <w:b/>
                <w:sz w:val="28"/>
                <w:szCs w:val="28"/>
              </w:rPr>
              <w:t>Динамика:</w:t>
            </w:r>
            <w:r w:rsidR="00BC3ACA">
              <w:rPr>
                <w:noProof/>
                <w:sz w:val="28"/>
                <w:szCs w:val="28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Стрелка вверх 3" o:spid="_x0000_s1026" type="#_x0000_t68" style="position:absolute;left:0;text-align:left;margin-left:4.2pt;margin-top:18.25pt;width:7.5pt;height:20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IjPYAIAAKAEAAAOAAAAZHJzL2Uyb0RvYy54bWysVM1uEzEQviPxDpbvdPNPu+qmqlKKkApU&#10;KnB3bG/W4D9sJ5vcqko8CG+AkHqBl0jeiLF3EzZwQ2wkZ2Zn5pufz7PnF2sl0Yo7L4wucP+khxHX&#10;1DChFwV+/+762SlGPhDNiDSaF3jDPb6YPn1yXtucD0xlJOMOAYj2eW0LXIVg8yzztOKK+BNjuQZj&#10;aZwiAVS3yJgjNaArmQ16vUlWG8esM5R7D2+vGiOeJvyy5DS8LUvPA5IFhtpCOl065/HMpuckXzhi&#10;K0HbMsg/VKGI0JD0AHVFAkFLJ/6CUoI6400ZTqhRmSlLQXnqAbrp9/7o5q4ilqdeYDjeHsbk/x8s&#10;fbO6dUiwAg8x0kQBRduvu4fd/fZx+3P7Y/sNbb/D73F3v/uChnFctfU5RN3ZWxcb9vbG0E8eaTOr&#10;iF7wS+dMXXHCoMh+9M+OAqLiIRTN69eGQTayDCZNbl06FQFhJmidCNocCOLrgCi8PBsPxsAiBctg&#10;0huCHBOQfB9rnQ8vuVEoCgVe2lRNgierGx8SQ6ztk7CPfYxKJYHwFZFo3IOnvRAdn0HXZ3I6HKYp&#10;QNIWEaR92jQPIwW7FlImxS3mM+kQwBf4Oj1txb7rJjWqm+ZSqUc234WIFTY1QtYjNyUC7JEUqsCn&#10;ByeSRyJeaJZueSBCNjIES90yE8loSJ0btgFinGmWBJYaBE4+wD9GNaxIgf3nJXEcI/lKA71n/dEo&#10;7lRSRuPnA1Bc1zLvWoimlYHNA7BGnIVmD5fWiUUFufqpe20u4UqUIuzvTlNXWy6sQWK8Xdm4Z109&#10;ef3+sEx/AQAA//8DAFBLAwQUAAYACAAAACEA++cuMdsAAAAGAQAADwAAAGRycy9kb3ducmV2Lnht&#10;bEyOwU7DMBBE70j8g7VI3KjTljZVyKZCSL0gKkQp9228JBH2Oo3dNvw95gTH0YzevHI9OqvOPITO&#10;C8J0koFiqb3ppEHYv2/uVqBCJDFkvTDCNwdYV9dXJRXGX+SNz7vYqASRUBBCG2NfaB3qlh2Fie9Z&#10;UvfpB0cxxaHRZqBLgjurZ1m21I46SQ8t9fzUcv21OzkEM/bRPtvtcDzuN5S/bD+mr9Yi3t6Mjw+g&#10;Io/xbwy/+kkdquR08CcxQVmE1X0aIsyXC1Cpns1TPiDk+QJ0Ver/+tUPAAAA//8DAFBLAQItABQA&#10;BgAIAAAAIQC2gziS/gAAAOEBAAATAAAAAAAAAAAAAAAAAAAAAABbQ29udGVudF9UeXBlc10ueG1s&#10;UEsBAi0AFAAGAAgAAAAhADj9If/WAAAAlAEAAAsAAAAAAAAAAAAAAAAALwEAAF9yZWxzLy5yZWxz&#10;UEsBAi0AFAAGAAgAAAAhAF18iM9gAgAAoAQAAA4AAAAAAAAAAAAAAAAALgIAAGRycy9lMm9Eb2Mu&#10;eG1sUEsBAi0AFAAGAAgAAAAhAPvnLjHbAAAABgEAAA8AAAAAAAAAAAAAAAAAugQAAGRycy9kb3du&#10;cmV2LnhtbFBLBQYAAAAABAAEAPMAAADCBQAAAAA=&#10;">
                  <v:textbox style="layout-flow:vertical-ideographic"/>
                </v:shape>
              </w:pict>
            </w: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 xml:space="preserve">      - повышение уровня</w:t>
            </w:r>
          </w:p>
          <w:p w:rsidR="00764ADF" w:rsidRPr="00D12244" w:rsidRDefault="00BC3ACA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Двойная стрелка влево/вправо 2" o:spid="_x0000_s1027" type="#_x0000_t69" style="position:absolute;left:0;text-align:left;margin-left:1.95pt;margin-top:3.05pt;width:24.7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CqoegIAAMEEAAAOAAAAZHJzL2Uyb0RvYy54bWysVM1u1DAQviPxDpbvNNl0t7RRs1XVUoRU&#10;oKLwAF7b2Rj8E2zvZtsT8AJceJAKiQNUwCtk34ixk93ugsQBkYM14xl/8/PN5PBooSSac+uE0QUe&#10;7KQYcU0NE3pa4Fcvzx7sY+Q80YxIo3mBr7jDR+P79w6bOueZqYxk3CIA0S5v6gJX3td5kjhacUXc&#10;jqm5BmNprCIeVDtNmCUNoCuZZGm6lzTGstoayp2D29POiMcRvyw59c/L0nGPZIEhNx9PG89JOJPx&#10;IcmnltSVoH0a5B+yUERoCLqGOiWeoJkVf0ApQa1xpvQ71KjElKWgPNYA1QzS36q5rEjNYy3QHFev&#10;2+T+Hyx9Nr+wSLACZxhpooCi9lP7uf3Rfm2/tzfLj2j5fvlh+a790t6239obBLZbUMAjgeMnWG6C&#10;grLQyqZ2OSBe1hc2NMPV54a+cUibk4roKT+21jQVJwwKGAT/ZOtBUBw8RZPmqWGQCZl5E7u6KK0K&#10;gNAvtIjkXa3J4wuPKFzuDoa72QgjCqaDdD8dxQAkX72trfOPuVEoCAWWvPQvxLTyMakYhczPnY8k&#10;sr4VhL0eYFQqCTMxJxKNUvj6mdnwgdbd+ewdZLtdcSTvEROSr6LHthgp2JmQMip2OjmRFgF8gc/i&#10;1yfuNt2kRg3UNYIK/w4RMuxyhKhbEEp4WDUpVIH3104kD3w80iwugidCdjI8lronKHDScTsx7Ar4&#10;sabbI9h7ECpjrzFqYIcK7N7OiOUYyScaOD4YDIdh6aIyHD3MQLGblsmmhWgKUAX2GHXiie8WdVbb&#10;QFSYmVC7NscwF6XwqwHqsuqThT0BaWsRN/XodffnGf8CAAD//wMAUEsDBBQABgAIAAAAIQAV5IXa&#10;2QAAAAUBAAAPAAAAZHJzL2Rvd25yZXYueG1sTI69TsMwFIV3JN7BupXYqNOkRBDiVBWiExMtFasT&#10;X5Ko8bUVu23y9r1MMB6dv6/cTHYQFxxD70jBapmAQGqc6alV8HXYPT6DCFGT0YMjVDBjgE11f1fq&#10;wrgrfeJlH1vBIxQKraCL0RdShqZDq8PSeST2ftxodWQ5ttKM+srjdpBpkuTS6p74odMe3zpsTvuz&#10;ZQzT++OcH+b3tJHuY3v89vWUKfWwmLavICJO8S8Mv/jcgYqZancmE8SgIHvhoIJ8BYLdp2wNolaQ&#10;JmuQVSn/01c3AAAA//8DAFBLAQItABQABgAIAAAAIQC2gziS/gAAAOEBAAATAAAAAAAAAAAAAAAA&#10;AAAAAABbQ29udGVudF9UeXBlc10ueG1sUEsBAi0AFAAGAAgAAAAhADj9If/WAAAAlAEAAAsAAAAA&#10;AAAAAAAAAAAALwEAAF9yZWxzLy5yZWxzUEsBAi0AFAAGAAgAAAAhAMG0Kqh6AgAAwQQAAA4AAAAA&#10;AAAAAAAAAAAALgIAAGRycy9lMm9Eb2MueG1sUEsBAi0AFAAGAAgAAAAhABXkhdrZAAAABQEAAA8A&#10;AAAAAAAAAAAAAAAA1AQAAGRycy9kb3ducmV2LnhtbFBLBQYAAAAABAAEAPMAAADaBQAAAAA=&#10;"/>
              </w:pict>
            </w:r>
            <w:r w:rsidR="00764ADF" w:rsidRPr="00D12244">
              <w:rPr>
                <w:sz w:val="28"/>
                <w:szCs w:val="28"/>
              </w:rPr>
              <w:t xml:space="preserve">          - уровень не изменился</w:t>
            </w:r>
            <w:r>
              <w:rPr>
                <w:noProof/>
                <w:sz w:val="28"/>
                <w:szCs w:val="28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1" o:spid="_x0000_s1028" type="#_x0000_t67" style="position:absolute;left:0;text-align:left;margin-left:1.95pt;margin-top:21.65pt;width:9.75pt;height:19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60XXQIAAKEEAAAOAAAAZHJzL2Uyb0RvYy54bWysVM2O0zAQviPxDpbvNG1od7tR09WqSxHS&#10;AistcHdtpzH4D9tturcVb8IbICQEAvEO2Tdi7LSlLIgDIgdnJjPzzc/nyeR0oyRac+eF0SUe9PoY&#10;cU0NE3pZ4pcv5g/GGPlANCPSaF7ia+7x6fT+vUljC56b2kjGHQIQ7YvGlrgOwRZZ5mnNFfE9Y7kG&#10;Y2WcIgFUt8yYIw2gK5nl/f5R1hjHrDOUew9fzzsjnib8quI0PK8qzwOSJYbaQjpdOhfxzKYTUiwd&#10;sbWg2zLIP1ShiNCQdA91TgJBKyd+g1KCOuNNFXrUqMxUlaA89QDdDPp3urmqieWpFxiOt/sx+f8H&#10;S5+tLx0SDLjDSBMFFLXvb9/d3rSf2m/t1/YDaj+239sv7Wc0iMNqrC8g5speutiutxeGvvFIm1lN&#10;9JKfOWeamhMGJSb/7JeAqHgIRYvmqWGQi6yCSXPbVE5FQJgI2iR6rvf08E1AFD4O8ofjfIQRBVM+&#10;PD4aJfoyUuyCrfPhMTcKRaHEzDQ6FZQykPWFD4kitm2UsNfQdKUkML4mEo368GxvxIFP/kcfSLtF&#10;BGmXOI3ESMHmQsqkuOViJh0C+BLP0xMTQIg/dJMaNSU+GUF3f4eIFXY13oVQIsAiSaFKPN47kSJy&#10;8UizdM0DEbKTIVhqKGPHR8frwrBr4MaZbktgq0Hg5BW8MWpgR0rs366I4xjJJxoYPhkMh3GpkjIc&#10;HeeguEPL4tBCNK0NrB6AdeIsdIu4sk4sa8g1SN1rcwa3ohIhDipW2NW1VWAP0vy2OxsX7VBPXj//&#10;LNMfAAAA//8DAFBLAwQUAAYACAAAACEAlnhXcNoAAAAGAQAADwAAAGRycy9kb3ducmV2LnhtbEyO&#10;y07DMBRE90j8g3WR2FEncVuVEKdClSqxAwofcBtfkoj4ge2k5u8xK1iOZnTmNPukJ7aQD6M1EspV&#10;AYxMZ9Voegnvb8e7HbAQ0SicrCEJ3xRg315fNVgrezGvtJxizzLEhBolDDG6mvPQDaQxrKwjk7sP&#10;6zXGHH3PlcdLhuuJV0Wx5RpHkx8GdHQYqPs8zVrC1/JSPmG5Tc8pzc6r42ZziE7K25v0+AAsUop/&#10;Y/jVz+rQZqeznY0KbJIg7vNQwloIYLmuxBrYWcKuEsDbhv/Xb38AAAD//wMAUEsBAi0AFAAGAAgA&#10;AAAhALaDOJL+AAAA4QEAABMAAAAAAAAAAAAAAAAAAAAAAFtDb250ZW50X1R5cGVzXS54bWxQSwEC&#10;LQAUAAYACAAAACEAOP0h/9YAAACUAQAACwAAAAAAAAAAAAAAAAAvAQAAX3JlbHMvLnJlbHNQSwEC&#10;LQAUAAYACAAAACEAS3+tF10CAAChBAAADgAAAAAAAAAAAAAAAAAuAgAAZHJzL2Uyb0RvYy54bWxQ&#10;SwECLQAUAAYACAAAACEAlnhXcNoAAAAGAQAADwAAAAAAAAAAAAAAAAC3BAAAZHJzL2Rvd25yZXYu&#10;eG1sUEsFBgAAAAAEAAQA8wAAAL4FAAAAAA==&#10;">
                  <v:textbox style="layout-flow:vertical-ideographic"/>
                </v:shape>
              </w:pict>
            </w: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 xml:space="preserve">       - понижение уровня</w:t>
            </w:r>
          </w:p>
        </w:tc>
      </w:tr>
      <w:tr w:rsidR="00764ADF" w:rsidRPr="00D12244" w:rsidTr="00532733">
        <w:tc>
          <w:tcPr>
            <w:tcW w:w="15919" w:type="dxa"/>
            <w:gridSpan w:val="2"/>
            <w:shd w:val="clear" w:color="auto" w:fill="auto"/>
          </w:tcPr>
          <w:p w:rsidR="00764ADF" w:rsidRPr="00D12244" w:rsidRDefault="00764ADF" w:rsidP="00532733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D12244">
              <w:rPr>
                <w:b/>
                <w:sz w:val="28"/>
                <w:szCs w:val="28"/>
              </w:rPr>
              <w:t>Итог</w:t>
            </w:r>
            <w:proofErr w:type="gramStart"/>
            <w:r w:rsidRPr="00D12244">
              <w:rPr>
                <w:b/>
                <w:sz w:val="28"/>
                <w:szCs w:val="28"/>
              </w:rPr>
              <w:t xml:space="preserve"> (*) </w:t>
            </w:r>
            <w:proofErr w:type="gramEnd"/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D12244">
              <w:rPr>
                <w:sz w:val="28"/>
                <w:szCs w:val="28"/>
              </w:rPr>
              <w:t>П</w:t>
            </w:r>
            <w:proofErr w:type="gramEnd"/>
            <w:r w:rsidRPr="00D12244">
              <w:rPr>
                <w:sz w:val="28"/>
                <w:szCs w:val="28"/>
              </w:rPr>
              <w:t xml:space="preserve"> – переведён на следующий этап обучения</w:t>
            </w: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244">
              <w:rPr>
                <w:sz w:val="28"/>
                <w:szCs w:val="28"/>
              </w:rPr>
              <w:t xml:space="preserve">     Н – не </w:t>
            </w:r>
            <w:proofErr w:type="gramStart"/>
            <w:r w:rsidRPr="00D12244">
              <w:rPr>
                <w:sz w:val="28"/>
                <w:szCs w:val="28"/>
              </w:rPr>
              <w:t>переведён</w:t>
            </w:r>
            <w:proofErr w:type="gramEnd"/>
            <w:r w:rsidRPr="00D12244">
              <w:rPr>
                <w:sz w:val="28"/>
                <w:szCs w:val="28"/>
              </w:rPr>
              <w:t xml:space="preserve"> / не завершил (оставлен на повторное обучение на данном этапе);  </w:t>
            </w:r>
          </w:p>
          <w:p w:rsidR="00764ADF" w:rsidRPr="00D12244" w:rsidRDefault="00764ADF" w:rsidP="005327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D12244">
              <w:rPr>
                <w:sz w:val="28"/>
                <w:szCs w:val="28"/>
              </w:rPr>
              <w:t>З</w:t>
            </w:r>
            <w:proofErr w:type="gramEnd"/>
            <w:r w:rsidRPr="00D12244">
              <w:rPr>
                <w:sz w:val="28"/>
                <w:szCs w:val="28"/>
              </w:rPr>
              <w:t xml:space="preserve"> – завершил обучение по программе</w:t>
            </w:r>
          </w:p>
        </w:tc>
      </w:tr>
    </w:tbl>
    <w:p w:rsidR="00764ADF" w:rsidRPr="00D12244" w:rsidRDefault="00764ADF" w:rsidP="00764ADF">
      <w:pPr>
        <w:shd w:val="clear" w:color="auto" w:fill="FFFFFF"/>
        <w:jc w:val="both"/>
        <w:rPr>
          <w:sz w:val="28"/>
          <w:szCs w:val="28"/>
        </w:rPr>
      </w:pPr>
      <w:r w:rsidRPr="00D12244">
        <w:rPr>
          <w:sz w:val="28"/>
          <w:szCs w:val="28"/>
        </w:rPr>
        <w:t xml:space="preserve"> </w:t>
      </w:r>
    </w:p>
    <w:p w:rsidR="00764ADF" w:rsidRPr="00D12244" w:rsidRDefault="00764ADF" w:rsidP="00764ADF">
      <w:pPr>
        <w:shd w:val="clear" w:color="auto" w:fill="FFFFFF"/>
        <w:jc w:val="both"/>
        <w:rPr>
          <w:sz w:val="28"/>
          <w:szCs w:val="28"/>
        </w:rPr>
      </w:pPr>
    </w:p>
    <w:p w:rsidR="00300950" w:rsidRPr="00FA622D" w:rsidRDefault="00300950" w:rsidP="007A7CA1">
      <w:pPr>
        <w:rPr>
          <w:sz w:val="28"/>
          <w:szCs w:val="28"/>
        </w:rPr>
      </w:pPr>
    </w:p>
    <w:p w:rsidR="00AB1F9A" w:rsidRPr="005E0D72" w:rsidRDefault="00AB1F9A" w:rsidP="005E0D72">
      <w:pPr>
        <w:jc w:val="both"/>
        <w:rPr>
          <w:sz w:val="28"/>
          <w:szCs w:val="28"/>
        </w:rPr>
      </w:pPr>
    </w:p>
    <w:p w:rsidR="00AB1F9A" w:rsidRPr="005E0D72" w:rsidRDefault="00AB1F9A" w:rsidP="005E0D72">
      <w:pPr>
        <w:jc w:val="both"/>
        <w:rPr>
          <w:sz w:val="28"/>
          <w:szCs w:val="28"/>
        </w:rPr>
      </w:pPr>
    </w:p>
    <w:p w:rsidR="00AB1F9A" w:rsidRPr="005E0D72" w:rsidRDefault="00AB1F9A" w:rsidP="005E0D72">
      <w:pPr>
        <w:jc w:val="both"/>
        <w:rPr>
          <w:sz w:val="28"/>
          <w:szCs w:val="28"/>
        </w:rPr>
      </w:pPr>
    </w:p>
    <w:p w:rsidR="00AB1F9A" w:rsidRPr="005E0D72" w:rsidRDefault="00AB1F9A" w:rsidP="005E0D72">
      <w:pPr>
        <w:jc w:val="both"/>
        <w:rPr>
          <w:sz w:val="28"/>
          <w:szCs w:val="28"/>
        </w:rPr>
      </w:pPr>
    </w:p>
    <w:p w:rsidR="00AB1F9A" w:rsidRPr="005E0D72" w:rsidRDefault="00AB1F9A" w:rsidP="005E0D72">
      <w:pPr>
        <w:jc w:val="both"/>
        <w:rPr>
          <w:sz w:val="28"/>
          <w:szCs w:val="28"/>
        </w:rPr>
      </w:pPr>
    </w:p>
    <w:sectPr w:rsidR="00AB1F9A" w:rsidRPr="005E0D72" w:rsidSect="00764AD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ACA" w:rsidRDefault="00BC3ACA" w:rsidP="00AB1F9A">
      <w:r>
        <w:separator/>
      </w:r>
    </w:p>
  </w:endnote>
  <w:endnote w:type="continuationSeparator" w:id="0">
    <w:p w:rsidR="00BC3ACA" w:rsidRDefault="00BC3ACA" w:rsidP="00AB1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6996583"/>
      <w:docPartObj>
        <w:docPartGallery w:val="Page Numbers (Bottom of Page)"/>
        <w:docPartUnique/>
      </w:docPartObj>
    </w:sdtPr>
    <w:sdtEndPr/>
    <w:sdtContent>
      <w:p w:rsidR="002A0BC1" w:rsidRDefault="00EF5846">
        <w:pPr>
          <w:pStyle w:val="a5"/>
          <w:jc w:val="right"/>
        </w:pPr>
        <w:r>
          <w:fldChar w:fldCharType="begin"/>
        </w:r>
        <w:r w:rsidR="002A0BC1">
          <w:instrText>PAGE   \* MERGEFORMAT</w:instrText>
        </w:r>
        <w:r>
          <w:fldChar w:fldCharType="separate"/>
        </w:r>
        <w:r w:rsidR="0064318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ACA" w:rsidRDefault="00BC3ACA" w:rsidP="00AB1F9A">
      <w:r>
        <w:separator/>
      </w:r>
    </w:p>
  </w:footnote>
  <w:footnote w:type="continuationSeparator" w:id="0">
    <w:p w:rsidR="00BC3ACA" w:rsidRDefault="00BC3ACA" w:rsidP="00AB1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1B64EE8"/>
    <w:multiLevelType w:val="hybridMultilevel"/>
    <w:tmpl w:val="8BEA24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E6B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3B03C3"/>
    <w:multiLevelType w:val="hybridMultilevel"/>
    <w:tmpl w:val="1BA4D2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997E80"/>
    <w:multiLevelType w:val="hybridMultilevel"/>
    <w:tmpl w:val="82EC342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957247"/>
    <w:multiLevelType w:val="multilevel"/>
    <w:tmpl w:val="44F25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E143E5"/>
    <w:multiLevelType w:val="hybridMultilevel"/>
    <w:tmpl w:val="DA8CC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883738"/>
    <w:multiLevelType w:val="hybridMultilevel"/>
    <w:tmpl w:val="155A7A1C"/>
    <w:lvl w:ilvl="0" w:tplc="095A2B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ED1109"/>
    <w:multiLevelType w:val="hybridMultilevel"/>
    <w:tmpl w:val="96B64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9F2FEB"/>
    <w:multiLevelType w:val="hybridMultilevel"/>
    <w:tmpl w:val="848C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B6F15"/>
    <w:multiLevelType w:val="hybridMultilevel"/>
    <w:tmpl w:val="7DB042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30B2352"/>
    <w:multiLevelType w:val="multilevel"/>
    <w:tmpl w:val="BA68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7674D3"/>
    <w:multiLevelType w:val="hybridMultilevel"/>
    <w:tmpl w:val="020E4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8001FC"/>
    <w:multiLevelType w:val="hybridMultilevel"/>
    <w:tmpl w:val="43A200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93C3B"/>
    <w:multiLevelType w:val="hybridMultilevel"/>
    <w:tmpl w:val="ACFA6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B2617"/>
    <w:multiLevelType w:val="hybridMultilevel"/>
    <w:tmpl w:val="153ACA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5AE05BB"/>
    <w:multiLevelType w:val="hybridMultilevel"/>
    <w:tmpl w:val="F9A01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2058D4"/>
    <w:multiLevelType w:val="multilevel"/>
    <w:tmpl w:val="15D869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2DF727C"/>
    <w:multiLevelType w:val="hybridMultilevel"/>
    <w:tmpl w:val="C83413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E6B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552565"/>
    <w:multiLevelType w:val="multilevel"/>
    <w:tmpl w:val="9ABA7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FB2AEB"/>
    <w:multiLevelType w:val="hybridMultilevel"/>
    <w:tmpl w:val="6BD67B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5A0827"/>
    <w:multiLevelType w:val="hybridMultilevel"/>
    <w:tmpl w:val="342032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7B0887"/>
    <w:multiLevelType w:val="multilevel"/>
    <w:tmpl w:val="88B4D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A36692"/>
    <w:multiLevelType w:val="hybridMultilevel"/>
    <w:tmpl w:val="91E47970"/>
    <w:lvl w:ilvl="0" w:tplc="30F0EF0A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6C0666E1"/>
    <w:multiLevelType w:val="multilevel"/>
    <w:tmpl w:val="11B81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106B9B"/>
    <w:multiLevelType w:val="hybridMultilevel"/>
    <w:tmpl w:val="4CC44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635861"/>
    <w:multiLevelType w:val="hybridMultilevel"/>
    <w:tmpl w:val="981260C8"/>
    <w:lvl w:ilvl="0" w:tplc="CBAE6B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7B6EE4"/>
    <w:multiLevelType w:val="hybridMultilevel"/>
    <w:tmpl w:val="0ED42D34"/>
    <w:lvl w:ilvl="0" w:tplc="3F368D1E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0A38CD"/>
    <w:multiLevelType w:val="hybridMultilevel"/>
    <w:tmpl w:val="8ABE3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FB3713"/>
    <w:multiLevelType w:val="multilevel"/>
    <w:tmpl w:val="49E2B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8"/>
  </w:num>
  <w:num w:numId="3">
    <w:abstractNumId w:val="18"/>
  </w:num>
  <w:num w:numId="4">
    <w:abstractNumId w:val="17"/>
  </w:num>
  <w:num w:numId="5">
    <w:abstractNumId w:val="3"/>
  </w:num>
  <w:num w:numId="6">
    <w:abstractNumId w:val="1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0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14"/>
  </w:num>
  <w:num w:numId="16">
    <w:abstractNumId w:val="2"/>
  </w:num>
  <w:num w:numId="17">
    <w:abstractNumId w:val="9"/>
  </w:num>
  <w:num w:numId="18">
    <w:abstractNumId w:val="13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6"/>
  </w:num>
  <w:num w:numId="22">
    <w:abstractNumId w:val="21"/>
  </w:num>
  <w:num w:numId="23">
    <w:abstractNumId w:val="10"/>
  </w:num>
  <w:num w:numId="24">
    <w:abstractNumId w:val="4"/>
  </w:num>
  <w:num w:numId="25">
    <w:abstractNumId w:val="24"/>
  </w:num>
  <w:num w:numId="26">
    <w:abstractNumId w:val="0"/>
  </w:num>
  <w:num w:numId="27">
    <w:abstractNumId w:val="7"/>
  </w:num>
  <w:num w:numId="28">
    <w:abstractNumId w:val="16"/>
  </w:num>
  <w:num w:numId="29">
    <w:abstractNumId w:val="15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C1C"/>
    <w:rsid w:val="00000CBA"/>
    <w:rsid w:val="00001270"/>
    <w:rsid w:val="00001C7D"/>
    <w:rsid w:val="00001F3A"/>
    <w:rsid w:val="000020F7"/>
    <w:rsid w:val="000030E0"/>
    <w:rsid w:val="00003D57"/>
    <w:rsid w:val="0000557F"/>
    <w:rsid w:val="0000684C"/>
    <w:rsid w:val="00013A7C"/>
    <w:rsid w:val="00013BEA"/>
    <w:rsid w:val="000149E7"/>
    <w:rsid w:val="00014E21"/>
    <w:rsid w:val="0001637F"/>
    <w:rsid w:val="00017714"/>
    <w:rsid w:val="0002120E"/>
    <w:rsid w:val="00021B01"/>
    <w:rsid w:val="00022085"/>
    <w:rsid w:val="000241D3"/>
    <w:rsid w:val="00024EA3"/>
    <w:rsid w:val="00024EF7"/>
    <w:rsid w:val="00024FD5"/>
    <w:rsid w:val="00026119"/>
    <w:rsid w:val="00026416"/>
    <w:rsid w:val="00026F97"/>
    <w:rsid w:val="00031F18"/>
    <w:rsid w:val="0003269C"/>
    <w:rsid w:val="0003319E"/>
    <w:rsid w:val="00033B47"/>
    <w:rsid w:val="00034314"/>
    <w:rsid w:val="00034C61"/>
    <w:rsid w:val="00035482"/>
    <w:rsid w:val="000358D0"/>
    <w:rsid w:val="00035ACF"/>
    <w:rsid w:val="000362D7"/>
    <w:rsid w:val="000366DD"/>
    <w:rsid w:val="000375DF"/>
    <w:rsid w:val="00037DEC"/>
    <w:rsid w:val="0004098E"/>
    <w:rsid w:val="00040F3F"/>
    <w:rsid w:val="000411D4"/>
    <w:rsid w:val="000413A9"/>
    <w:rsid w:val="00041C8B"/>
    <w:rsid w:val="00042CBB"/>
    <w:rsid w:val="000437CC"/>
    <w:rsid w:val="00045362"/>
    <w:rsid w:val="00047468"/>
    <w:rsid w:val="00047597"/>
    <w:rsid w:val="00047A1F"/>
    <w:rsid w:val="000517E9"/>
    <w:rsid w:val="00051F00"/>
    <w:rsid w:val="0005324E"/>
    <w:rsid w:val="000535FA"/>
    <w:rsid w:val="00053C81"/>
    <w:rsid w:val="00056E9E"/>
    <w:rsid w:val="00060801"/>
    <w:rsid w:val="00064176"/>
    <w:rsid w:val="0006420D"/>
    <w:rsid w:val="00065F42"/>
    <w:rsid w:val="00070E9E"/>
    <w:rsid w:val="00074DFC"/>
    <w:rsid w:val="00075E26"/>
    <w:rsid w:val="000775E1"/>
    <w:rsid w:val="000778D8"/>
    <w:rsid w:val="00081468"/>
    <w:rsid w:val="00081EDC"/>
    <w:rsid w:val="000825CD"/>
    <w:rsid w:val="00083CD7"/>
    <w:rsid w:val="0008508A"/>
    <w:rsid w:val="00086F3A"/>
    <w:rsid w:val="000873B5"/>
    <w:rsid w:val="00090BE6"/>
    <w:rsid w:val="00091A3E"/>
    <w:rsid w:val="00091B1F"/>
    <w:rsid w:val="000933F8"/>
    <w:rsid w:val="00094FFB"/>
    <w:rsid w:val="00096932"/>
    <w:rsid w:val="00096BEC"/>
    <w:rsid w:val="000A07F0"/>
    <w:rsid w:val="000A0B76"/>
    <w:rsid w:val="000A1CCB"/>
    <w:rsid w:val="000A39F5"/>
    <w:rsid w:val="000A5BBB"/>
    <w:rsid w:val="000A6940"/>
    <w:rsid w:val="000A783C"/>
    <w:rsid w:val="000A7A3A"/>
    <w:rsid w:val="000B153E"/>
    <w:rsid w:val="000B2D68"/>
    <w:rsid w:val="000B3F60"/>
    <w:rsid w:val="000B5FD8"/>
    <w:rsid w:val="000B630F"/>
    <w:rsid w:val="000B6ED6"/>
    <w:rsid w:val="000B76D9"/>
    <w:rsid w:val="000B7789"/>
    <w:rsid w:val="000B7DA1"/>
    <w:rsid w:val="000C21A2"/>
    <w:rsid w:val="000C2624"/>
    <w:rsid w:val="000C2803"/>
    <w:rsid w:val="000C3EF5"/>
    <w:rsid w:val="000C43B3"/>
    <w:rsid w:val="000C537F"/>
    <w:rsid w:val="000C6120"/>
    <w:rsid w:val="000C6D0D"/>
    <w:rsid w:val="000D0009"/>
    <w:rsid w:val="000D0803"/>
    <w:rsid w:val="000D0DBC"/>
    <w:rsid w:val="000D1089"/>
    <w:rsid w:val="000D19C6"/>
    <w:rsid w:val="000D1AD3"/>
    <w:rsid w:val="000D1F27"/>
    <w:rsid w:val="000D1FAB"/>
    <w:rsid w:val="000D218D"/>
    <w:rsid w:val="000D52FE"/>
    <w:rsid w:val="000D65D9"/>
    <w:rsid w:val="000D734C"/>
    <w:rsid w:val="000E1BD8"/>
    <w:rsid w:val="000E1E0A"/>
    <w:rsid w:val="000E24F8"/>
    <w:rsid w:val="000E2EE6"/>
    <w:rsid w:val="000E3240"/>
    <w:rsid w:val="000E34AF"/>
    <w:rsid w:val="000E4ED0"/>
    <w:rsid w:val="000E519C"/>
    <w:rsid w:val="000E54D8"/>
    <w:rsid w:val="000E695B"/>
    <w:rsid w:val="000F0697"/>
    <w:rsid w:val="000F1CE5"/>
    <w:rsid w:val="000F2A9F"/>
    <w:rsid w:val="000F4901"/>
    <w:rsid w:val="000F4E59"/>
    <w:rsid w:val="000F50D9"/>
    <w:rsid w:val="000F5520"/>
    <w:rsid w:val="000F56A3"/>
    <w:rsid w:val="000F594A"/>
    <w:rsid w:val="000F5DCD"/>
    <w:rsid w:val="000F6B9B"/>
    <w:rsid w:val="000F71DA"/>
    <w:rsid w:val="00100028"/>
    <w:rsid w:val="001003BF"/>
    <w:rsid w:val="001003E2"/>
    <w:rsid w:val="0010103E"/>
    <w:rsid w:val="001016D6"/>
    <w:rsid w:val="00101B6D"/>
    <w:rsid w:val="00101BAC"/>
    <w:rsid w:val="00101D1A"/>
    <w:rsid w:val="0010245E"/>
    <w:rsid w:val="00102B29"/>
    <w:rsid w:val="0010366B"/>
    <w:rsid w:val="00106411"/>
    <w:rsid w:val="00107A4E"/>
    <w:rsid w:val="001102FA"/>
    <w:rsid w:val="0011182B"/>
    <w:rsid w:val="001123B4"/>
    <w:rsid w:val="00112BA4"/>
    <w:rsid w:val="0011380D"/>
    <w:rsid w:val="00113DDB"/>
    <w:rsid w:val="00114A95"/>
    <w:rsid w:val="00114D41"/>
    <w:rsid w:val="0011531E"/>
    <w:rsid w:val="00115F4F"/>
    <w:rsid w:val="00117CD9"/>
    <w:rsid w:val="00121393"/>
    <w:rsid w:val="001220DA"/>
    <w:rsid w:val="00122A57"/>
    <w:rsid w:val="0012310A"/>
    <w:rsid w:val="00123AF4"/>
    <w:rsid w:val="00123F80"/>
    <w:rsid w:val="001243FE"/>
    <w:rsid w:val="00125C66"/>
    <w:rsid w:val="00130DD8"/>
    <w:rsid w:val="00130F07"/>
    <w:rsid w:val="00131C1C"/>
    <w:rsid w:val="001322EC"/>
    <w:rsid w:val="00133A81"/>
    <w:rsid w:val="001342F2"/>
    <w:rsid w:val="001345D3"/>
    <w:rsid w:val="001347C7"/>
    <w:rsid w:val="00135086"/>
    <w:rsid w:val="00135B30"/>
    <w:rsid w:val="00135BA3"/>
    <w:rsid w:val="00135D29"/>
    <w:rsid w:val="00136877"/>
    <w:rsid w:val="00137027"/>
    <w:rsid w:val="00144490"/>
    <w:rsid w:val="001450AD"/>
    <w:rsid w:val="00147033"/>
    <w:rsid w:val="001504C6"/>
    <w:rsid w:val="0015121C"/>
    <w:rsid w:val="001516CB"/>
    <w:rsid w:val="00151B04"/>
    <w:rsid w:val="00157371"/>
    <w:rsid w:val="00157DBE"/>
    <w:rsid w:val="001626A6"/>
    <w:rsid w:val="00163CCC"/>
    <w:rsid w:val="00164967"/>
    <w:rsid w:val="00164F8D"/>
    <w:rsid w:val="0016592C"/>
    <w:rsid w:val="00167237"/>
    <w:rsid w:val="00170138"/>
    <w:rsid w:val="0017074B"/>
    <w:rsid w:val="00170BF7"/>
    <w:rsid w:val="00170D48"/>
    <w:rsid w:val="00174103"/>
    <w:rsid w:val="00180A2E"/>
    <w:rsid w:val="00182DB6"/>
    <w:rsid w:val="001858C2"/>
    <w:rsid w:val="001861B3"/>
    <w:rsid w:val="0018634C"/>
    <w:rsid w:val="00187094"/>
    <w:rsid w:val="001878FE"/>
    <w:rsid w:val="00187CE1"/>
    <w:rsid w:val="00190843"/>
    <w:rsid w:val="0019212D"/>
    <w:rsid w:val="001921E9"/>
    <w:rsid w:val="0019261A"/>
    <w:rsid w:val="00193D4A"/>
    <w:rsid w:val="001951E8"/>
    <w:rsid w:val="001955FB"/>
    <w:rsid w:val="0019597D"/>
    <w:rsid w:val="00196961"/>
    <w:rsid w:val="001A161E"/>
    <w:rsid w:val="001A30D0"/>
    <w:rsid w:val="001A31CC"/>
    <w:rsid w:val="001A4125"/>
    <w:rsid w:val="001A455B"/>
    <w:rsid w:val="001A45CC"/>
    <w:rsid w:val="001A7A3D"/>
    <w:rsid w:val="001B217A"/>
    <w:rsid w:val="001B396C"/>
    <w:rsid w:val="001B4680"/>
    <w:rsid w:val="001B4E5D"/>
    <w:rsid w:val="001B6F99"/>
    <w:rsid w:val="001B73C9"/>
    <w:rsid w:val="001B7CAC"/>
    <w:rsid w:val="001B7D64"/>
    <w:rsid w:val="001C09E0"/>
    <w:rsid w:val="001C1352"/>
    <w:rsid w:val="001C2933"/>
    <w:rsid w:val="001C345D"/>
    <w:rsid w:val="001C4502"/>
    <w:rsid w:val="001C51DC"/>
    <w:rsid w:val="001C6040"/>
    <w:rsid w:val="001C6B59"/>
    <w:rsid w:val="001C74B8"/>
    <w:rsid w:val="001D063E"/>
    <w:rsid w:val="001D08E8"/>
    <w:rsid w:val="001D127D"/>
    <w:rsid w:val="001D2187"/>
    <w:rsid w:val="001D231C"/>
    <w:rsid w:val="001D2DD8"/>
    <w:rsid w:val="001D3AC8"/>
    <w:rsid w:val="001D4280"/>
    <w:rsid w:val="001D6127"/>
    <w:rsid w:val="001D76B4"/>
    <w:rsid w:val="001E14B3"/>
    <w:rsid w:val="001E32E2"/>
    <w:rsid w:val="001E381B"/>
    <w:rsid w:val="001E3904"/>
    <w:rsid w:val="001E417A"/>
    <w:rsid w:val="001E41C9"/>
    <w:rsid w:val="001E5623"/>
    <w:rsid w:val="001E5C06"/>
    <w:rsid w:val="001E5F01"/>
    <w:rsid w:val="001E6EB2"/>
    <w:rsid w:val="001E724E"/>
    <w:rsid w:val="001F1824"/>
    <w:rsid w:val="001F250A"/>
    <w:rsid w:val="001F2899"/>
    <w:rsid w:val="001F334F"/>
    <w:rsid w:val="001F3FFC"/>
    <w:rsid w:val="001F46AA"/>
    <w:rsid w:val="001F56A9"/>
    <w:rsid w:val="001F5FEA"/>
    <w:rsid w:val="001F64F4"/>
    <w:rsid w:val="00200ADF"/>
    <w:rsid w:val="00201D76"/>
    <w:rsid w:val="00201F6A"/>
    <w:rsid w:val="00203C21"/>
    <w:rsid w:val="00203DA3"/>
    <w:rsid w:val="002047D0"/>
    <w:rsid w:val="00205364"/>
    <w:rsid w:val="00205F3C"/>
    <w:rsid w:val="002075B4"/>
    <w:rsid w:val="00213357"/>
    <w:rsid w:val="00213A6C"/>
    <w:rsid w:val="002140BB"/>
    <w:rsid w:val="00215291"/>
    <w:rsid w:val="00216B29"/>
    <w:rsid w:val="00220C69"/>
    <w:rsid w:val="00221D76"/>
    <w:rsid w:val="00222E42"/>
    <w:rsid w:val="002246DC"/>
    <w:rsid w:val="00225874"/>
    <w:rsid w:val="00225BA3"/>
    <w:rsid w:val="00227837"/>
    <w:rsid w:val="00230108"/>
    <w:rsid w:val="002302B3"/>
    <w:rsid w:val="002308D6"/>
    <w:rsid w:val="00230C08"/>
    <w:rsid w:val="00232CD6"/>
    <w:rsid w:val="00233372"/>
    <w:rsid w:val="00234587"/>
    <w:rsid w:val="00234D5F"/>
    <w:rsid w:val="0023575B"/>
    <w:rsid w:val="00236116"/>
    <w:rsid w:val="00237E33"/>
    <w:rsid w:val="002432BC"/>
    <w:rsid w:val="00245547"/>
    <w:rsid w:val="00246229"/>
    <w:rsid w:val="00246258"/>
    <w:rsid w:val="00247D33"/>
    <w:rsid w:val="002507C8"/>
    <w:rsid w:val="0025335D"/>
    <w:rsid w:val="00253485"/>
    <w:rsid w:val="002542F7"/>
    <w:rsid w:val="00254394"/>
    <w:rsid w:val="00257619"/>
    <w:rsid w:val="00257B5C"/>
    <w:rsid w:val="00260488"/>
    <w:rsid w:val="00260A33"/>
    <w:rsid w:val="00262515"/>
    <w:rsid w:val="00262EBC"/>
    <w:rsid w:val="0026359E"/>
    <w:rsid w:val="002635AC"/>
    <w:rsid w:val="00264EFB"/>
    <w:rsid w:val="002656CA"/>
    <w:rsid w:val="00267C2F"/>
    <w:rsid w:val="00267FD2"/>
    <w:rsid w:val="00271E60"/>
    <w:rsid w:val="002739B7"/>
    <w:rsid w:val="0027464F"/>
    <w:rsid w:val="00276F97"/>
    <w:rsid w:val="00280871"/>
    <w:rsid w:val="00280B5F"/>
    <w:rsid w:val="00281CF1"/>
    <w:rsid w:val="00281D3A"/>
    <w:rsid w:val="00282A67"/>
    <w:rsid w:val="002831A2"/>
    <w:rsid w:val="00283C9C"/>
    <w:rsid w:val="0028403E"/>
    <w:rsid w:val="00284C3C"/>
    <w:rsid w:val="002853C7"/>
    <w:rsid w:val="002859BB"/>
    <w:rsid w:val="00286E63"/>
    <w:rsid w:val="00286F62"/>
    <w:rsid w:val="00292B2C"/>
    <w:rsid w:val="0029304A"/>
    <w:rsid w:val="0029604A"/>
    <w:rsid w:val="00297CA9"/>
    <w:rsid w:val="002A020E"/>
    <w:rsid w:val="002A0767"/>
    <w:rsid w:val="002A0BC1"/>
    <w:rsid w:val="002A127B"/>
    <w:rsid w:val="002A1FDE"/>
    <w:rsid w:val="002A2044"/>
    <w:rsid w:val="002A2144"/>
    <w:rsid w:val="002A2213"/>
    <w:rsid w:val="002A2643"/>
    <w:rsid w:val="002A3BE1"/>
    <w:rsid w:val="002A4B0C"/>
    <w:rsid w:val="002A5D31"/>
    <w:rsid w:val="002A73FC"/>
    <w:rsid w:val="002B0B81"/>
    <w:rsid w:val="002B1EB1"/>
    <w:rsid w:val="002B4004"/>
    <w:rsid w:val="002B4293"/>
    <w:rsid w:val="002B4750"/>
    <w:rsid w:val="002B5152"/>
    <w:rsid w:val="002B544D"/>
    <w:rsid w:val="002B5C0C"/>
    <w:rsid w:val="002B60B8"/>
    <w:rsid w:val="002B6799"/>
    <w:rsid w:val="002C0D55"/>
    <w:rsid w:val="002C2B47"/>
    <w:rsid w:val="002C2ED8"/>
    <w:rsid w:val="002C48B2"/>
    <w:rsid w:val="002C4D20"/>
    <w:rsid w:val="002C59EF"/>
    <w:rsid w:val="002C7397"/>
    <w:rsid w:val="002D01D1"/>
    <w:rsid w:val="002D0EF5"/>
    <w:rsid w:val="002D1BF4"/>
    <w:rsid w:val="002D2A84"/>
    <w:rsid w:val="002D3267"/>
    <w:rsid w:val="002D3C2F"/>
    <w:rsid w:val="002D44FA"/>
    <w:rsid w:val="002D4887"/>
    <w:rsid w:val="002D4B25"/>
    <w:rsid w:val="002D6BF8"/>
    <w:rsid w:val="002E0B83"/>
    <w:rsid w:val="002E1A50"/>
    <w:rsid w:val="002E1D29"/>
    <w:rsid w:val="002E5910"/>
    <w:rsid w:val="002E7024"/>
    <w:rsid w:val="002F0326"/>
    <w:rsid w:val="002F0334"/>
    <w:rsid w:val="002F156F"/>
    <w:rsid w:val="002F4918"/>
    <w:rsid w:val="002F770C"/>
    <w:rsid w:val="002F7E4A"/>
    <w:rsid w:val="00300950"/>
    <w:rsid w:val="00300A1E"/>
    <w:rsid w:val="003047C4"/>
    <w:rsid w:val="00306921"/>
    <w:rsid w:val="0031027E"/>
    <w:rsid w:val="0031078D"/>
    <w:rsid w:val="00310CAA"/>
    <w:rsid w:val="00311378"/>
    <w:rsid w:val="00311F8D"/>
    <w:rsid w:val="00312244"/>
    <w:rsid w:val="003133DF"/>
    <w:rsid w:val="00313879"/>
    <w:rsid w:val="003164E0"/>
    <w:rsid w:val="003172D3"/>
    <w:rsid w:val="003172E7"/>
    <w:rsid w:val="00321FB2"/>
    <w:rsid w:val="0032451D"/>
    <w:rsid w:val="003249B5"/>
    <w:rsid w:val="00325138"/>
    <w:rsid w:val="00326029"/>
    <w:rsid w:val="003265D6"/>
    <w:rsid w:val="0032700F"/>
    <w:rsid w:val="00327337"/>
    <w:rsid w:val="00331D1F"/>
    <w:rsid w:val="003334EB"/>
    <w:rsid w:val="00335497"/>
    <w:rsid w:val="00336F62"/>
    <w:rsid w:val="00337E4C"/>
    <w:rsid w:val="003402CF"/>
    <w:rsid w:val="003419BC"/>
    <w:rsid w:val="00341DDA"/>
    <w:rsid w:val="00341EA5"/>
    <w:rsid w:val="00342CBF"/>
    <w:rsid w:val="00343479"/>
    <w:rsid w:val="00344BB7"/>
    <w:rsid w:val="003451AD"/>
    <w:rsid w:val="003526D4"/>
    <w:rsid w:val="00352C55"/>
    <w:rsid w:val="00353A62"/>
    <w:rsid w:val="00354509"/>
    <w:rsid w:val="00355920"/>
    <w:rsid w:val="00355CB2"/>
    <w:rsid w:val="00357906"/>
    <w:rsid w:val="00360CF6"/>
    <w:rsid w:val="00360F24"/>
    <w:rsid w:val="003612F1"/>
    <w:rsid w:val="00361F63"/>
    <w:rsid w:val="00362028"/>
    <w:rsid w:val="00362C18"/>
    <w:rsid w:val="00363A90"/>
    <w:rsid w:val="003642F5"/>
    <w:rsid w:val="00366056"/>
    <w:rsid w:val="00367CCF"/>
    <w:rsid w:val="00367D78"/>
    <w:rsid w:val="00370528"/>
    <w:rsid w:val="00370A31"/>
    <w:rsid w:val="00371E4B"/>
    <w:rsid w:val="00372801"/>
    <w:rsid w:val="003728E4"/>
    <w:rsid w:val="00373944"/>
    <w:rsid w:val="00373B83"/>
    <w:rsid w:val="00373C09"/>
    <w:rsid w:val="00373EC4"/>
    <w:rsid w:val="003741EE"/>
    <w:rsid w:val="0037599F"/>
    <w:rsid w:val="00375BFD"/>
    <w:rsid w:val="003803E1"/>
    <w:rsid w:val="0038064F"/>
    <w:rsid w:val="003807AF"/>
    <w:rsid w:val="00380B0F"/>
    <w:rsid w:val="003825DB"/>
    <w:rsid w:val="00384FF0"/>
    <w:rsid w:val="00385A70"/>
    <w:rsid w:val="00386BC5"/>
    <w:rsid w:val="00386CB9"/>
    <w:rsid w:val="0039015B"/>
    <w:rsid w:val="00390306"/>
    <w:rsid w:val="00390ABA"/>
    <w:rsid w:val="00391E7E"/>
    <w:rsid w:val="0039285B"/>
    <w:rsid w:val="0039335D"/>
    <w:rsid w:val="003941D3"/>
    <w:rsid w:val="003942FD"/>
    <w:rsid w:val="003946F3"/>
    <w:rsid w:val="00394A58"/>
    <w:rsid w:val="00394B08"/>
    <w:rsid w:val="00394EB0"/>
    <w:rsid w:val="003A0302"/>
    <w:rsid w:val="003A141C"/>
    <w:rsid w:val="003A43F9"/>
    <w:rsid w:val="003A4598"/>
    <w:rsid w:val="003A4A1B"/>
    <w:rsid w:val="003A5162"/>
    <w:rsid w:val="003A5BBF"/>
    <w:rsid w:val="003A77C6"/>
    <w:rsid w:val="003B1763"/>
    <w:rsid w:val="003B195C"/>
    <w:rsid w:val="003B1CC8"/>
    <w:rsid w:val="003B2698"/>
    <w:rsid w:val="003B2708"/>
    <w:rsid w:val="003B40D8"/>
    <w:rsid w:val="003B4F7C"/>
    <w:rsid w:val="003B6F58"/>
    <w:rsid w:val="003B7541"/>
    <w:rsid w:val="003B7848"/>
    <w:rsid w:val="003B7ECF"/>
    <w:rsid w:val="003C012A"/>
    <w:rsid w:val="003C0EB7"/>
    <w:rsid w:val="003C182D"/>
    <w:rsid w:val="003C2E31"/>
    <w:rsid w:val="003C5B77"/>
    <w:rsid w:val="003C6985"/>
    <w:rsid w:val="003C6D2B"/>
    <w:rsid w:val="003D0642"/>
    <w:rsid w:val="003D0AF5"/>
    <w:rsid w:val="003D105F"/>
    <w:rsid w:val="003D1687"/>
    <w:rsid w:val="003D4AA2"/>
    <w:rsid w:val="003D4B10"/>
    <w:rsid w:val="003D59EA"/>
    <w:rsid w:val="003D5E28"/>
    <w:rsid w:val="003D7187"/>
    <w:rsid w:val="003D74A7"/>
    <w:rsid w:val="003D796C"/>
    <w:rsid w:val="003D79C4"/>
    <w:rsid w:val="003E082B"/>
    <w:rsid w:val="003E083E"/>
    <w:rsid w:val="003E086A"/>
    <w:rsid w:val="003E1713"/>
    <w:rsid w:val="003E286E"/>
    <w:rsid w:val="003E29E2"/>
    <w:rsid w:val="003E3BA2"/>
    <w:rsid w:val="003E3C9B"/>
    <w:rsid w:val="003E4B6B"/>
    <w:rsid w:val="003F0888"/>
    <w:rsid w:val="003F2505"/>
    <w:rsid w:val="003F2E7C"/>
    <w:rsid w:val="003F3495"/>
    <w:rsid w:val="003F3FD5"/>
    <w:rsid w:val="003F4079"/>
    <w:rsid w:val="003F4395"/>
    <w:rsid w:val="003F53D9"/>
    <w:rsid w:val="003F6A87"/>
    <w:rsid w:val="003F6BB6"/>
    <w:rsid w:val="003F6D0D"/>
    <w:rsid w:val="003F779C"/>
    <w:rsid w:val="00400947"/>
    <w:rsid w:val="00400F34"/>
    <w:rsid w:val="00400F7D"/>
    <w:rsid w:val="00402AC1"/>
    <w:rsid w:val="00403C13"/>
    <w:rsid w:val="00403C2A"/>
    <w:rsid w:val="004048AF"/>
    <w:rsid w:val="0040593F"/>
    <w:rsid w:val="00406532"/>
    <w:rsid w:val="00406C59"/>
    <w:rsid w:val="00407514"/>
    <w:rsid w:val="00407A7B"/>
    <w:rsid w:val="00410471"/>
    <w:rsid w:val="00410E21"/>
    <w:rsid w:val="00411C0E"/>
    <w:rsid w:val="00412BC3"/>
    <w:rsid w:val="00412C71"/>
    <w:rsid w:val="004132D8"/>
    <w:rsid w:val="0041374F"/>
    <w:rsid w:val="0041407C"/>
    <w:rsid w:val="004140B4"/>
    <w:rsid w:val="00414726"/>
    <w:rsid w:val="00414AF5"/>
    <w:rsid w:val="00414F8C"/>
    <w:rsid w:val="00414F92"/>
    <w:rsid w:val="00415B84"/>
    <w:rsid w:val="00416D56"/>
    <w:rsid w:val="0041755F"/>
    <w:rsid w:val="00417C67"/>
    <w:rsid w:val="004202AE"/>
    <w:rsid w:val="004206C7"/>
    <w:rsid w:val="00420881"/>
    <w:rsid w:val="00423DC9"/>
    <w:rsid w:val="00424A0E"/>
    <w:rsid w:val="00424A30"/>
    <w:rsid w:val="004269FB"/>
    <w:rsid w:val="00426A96"/>
    <w:rsid w:val="0042712A"/>
    <w:rsid w:val="00430340"/>
    <w:rsid w:val="0043112B"/>
    <w:rsid w:val="00431FB4"/>
    <w:rsid w:val="00432806"/>
    <w:rsid w:val="0043406C"/>
    <w:rsid w:val="00434471"/>
    <w:rsid w:val="00436CC9"/>
    <w:rsid w:val="00437C6B"/>
    <w:rsid w:val="00443B09"/>
    <w:rsid w:val="00444025"/>
    <w:rsid w:val="00445231"/>
    <w:rsid w:val="004453FC"/>
    <w:rsid w:val="004456F9"/>
    <w:rsid w:val="004472F5"/>
    <w:rsid w:val="0045026F"/>
    <w:rsid w:val="004502B7"/>
    <w:rsid w:val="00450EC2"/>
    <w:rsid w:val="004526D4"/>
    <w:rsid w:val="00452F66"/>
    <w:rsid w:val="004535F0"/>
    <w:rsid w:val="00456636"/>
    <w:rsid w:val="00456873"/>
    <w:rsid w:val="00456B0E"/>
    <w:rsid w:val="00456D19"/>
    <w:rsid w:val="004570F0"/>
    <w:rsid w:val="00457869"/>
    <w:rsid w:val="004601E0"/>
    <w:rsid w:val="00460D27"/>
    <w:rsid w:val="00462331"/>
    <w:rsid w:val="00462923"/>
    <w:rsid w:val="00462F7A"/>
    <w:rsid w:val="00463736"/>
    <w:rsid w:val="00463C83"/>
    <w:rsid w:val="0046423A"/>
    <w:rsid w:val="0046634E"/>
    <w:rsid w:val="004669B8"/>
    <w:rsid w:val="00467F5F"/>
    <w:rsid w:val="00470A03"/>
    <w:rsid w:val="00471082"/>
    <w:rsid w:val="004717DD"/>
    <w:rsid w:val="0047226E"/>
    <w:rsid w:val="00472F48"/>
    <w:rsid w:val="00474E81"/>
    <w:rsid w:val="00475F28"/>
    <w:rsid w:val="0047622F"/>
    <w:rsid w:val="0047634F"/>
    <w:rsid w:val="00480541"/>
    <w:rsid w:val="00480AA7"/>
    <w:rsid w:val="004810F7"/>
    <w:rsid w:val="004819DF"/>
    <w:rsid w:val="004823AC"/>
    <w:rsid w:val="00482CC8"/>
    <w:rsid w:val="004832BC"/>
    <w:rsid w:val="004851BF"/>
    <w:rsid w:val="00490179"/>
    <w:rsid w:val="004906FF"/>
    <w:rsid w:val="004922A7"/>
    <w:rsid w:val="004929BA"/>
    <w:rsid w:val="00495769"/>
    <w:rsid w:val="00497190"/>
    <w:rsid w:val="004A303C"/>
    <w:rsid w:val="004A35A6"/>
    <w:rsid w:val="004A3BB0"/>
    <w:rsid w:val="004A4B6A"/>
    <w:rsid w:val="004A5B17"/>
    <w:rsid w:val="004A5FB7"/>
    <w:rsid w:val="004A6067"/>
    <w:rsid w:val="004A6430"/>
    <w:rsid w:val="004A643D"/>
    <w:rsid w:val="004B476D"/>
    <w:rsid w:val="004B7523"/>
    <w:rsid w:val="004C024C"/>
    <w:rsid w:val="004C1103"/>
    <w:rsid w:val="004C28D4"/>
    <w:rsid w:val="004C3DF6"/>
    <w:rsid w:val="004C4CCC"/>
    <w:rsid w:val="004C53C2"/>
    <w:rsid w:val="004C5A94"/>
    <w:rsid w:val="004C5FDD"/>
    <w:rsid w:val="004C744C"/>
    <w:rsid w:val="004D05E5"/>
    <w:rsid w:val="004D2149"/>
    <w:rsid w:val="004D22D6"/>
    <w:rsid w:val="004D2FAE"/>
    <w:rsid w:val="004D36A5"/>
    <w:rsid w:val="004D4220"/>
    <w:rsid w:val="004D44D8"/>
    <w:rsid w:val="004D5E02"/>
    <w:rsid w:val="004D65C8"/>
    <w:rsid w:val="004D6DCF"/>
    <w:rsid w:val="004E0DE1"/>
    <w:rsid w:val="004E232E"/>
    <w:rsid w:val="004E4052"/>
    <w:rsid w:val="004E65B1"/>
    <w:rsid w:val="004E6BCE"/>
    <w:rsid w:val="004E6FA2"/>
    <w:rsid w:val="004E7F00"/>
    <w:rsid w:val="004F140F"/>
    <w:rsid w:val="004F212C"/>
    <w:rsid w:val="004F2EAD"/>
    <w:rsid w:val="004F3748"/>
    <w:rsid w:val="004F4352"/>
    <w:rsid w:val="004F47B0"/>
    <w:rsid w:val="004F5A0E"/>
    <w:rsid w:val="004F6505"/>
    <w:rsid w:val="004F6811"/>
    <w:rsid w:val="004F6E95"/>
    <w:rsid w:val="00500852"/>
    <w:rsid w:val="00500CC9"/>
    <w:rsid w:val="0050111D"/>
    <w:rsid w:val="00501656"/>
    <w:rsid w:val="0050201B"/>
    <w:rsid w:val="005020BD"/>
    <w:rsid w:val="005024EF"/>
    <w:rsid w:val="00503367"/>
    <w:rsid w:val="0050455A"/>
    <w:rsid w:val="0050493D"/>
    <w:rsid w:val="00504AD1"/>
    <w:rsid w:val="005064DF"/>
    <w:rsid w:val="00506A4E"/>
    <w:rsid w:val="00506A83"/>
    <w:rsid w:val="00510A25"/>
    <w:rsid w:val="00510E36"/>
    <w:rsid w:val="00510EDB"/>
    <w:rsid w:val="0051297B"/>
    <w:rsid w:val="00512EE9"/>
    <w:rsid w:val="00515A59"/>
    <w:rsid w:val="00515FE8"/>
    <w:rsid w:val="00516ECD"/>
    <w:rsid w:val="0051768F"/>
    <w:rsid w:val="00517A9D"/>
    <w:rsid w:val="00517AC2"/>
    <w:rsid w:val="00517AF7"/>
    <w:rsid w:val="00520484"/>
    <w:rsid w:val="00521711"/>
    <w:rsid w:val="0052207D"/>
    <w:rsid w:val="00522890"/>
    <w:rsid w:val="00522AD1"/>
    <w:rsid w:val="005247BB"/>
    <w:rsid w:val="0052579D"/>
    <w:rsid w:val="00525BC2"/>
    <w:rsid w:val="005264DF"/>
    <w:rsid w:val="00527B56"/>
    <w:rsid w:val="00527B89"/>
    <w:rsid w:val="0053143C"/>
    <w:rsid w:val="00531A32"/>
    <w:rsid w:val="0053461A"/>
    <w:rsid w:val="00534C5F"/>
    <w:rsid w:val="00537AAB"/>
    <w:rsid w:val="00541125"/>
    <w:rsid w:val="005418F1"/>
    <w:rsid w:val="00541B51"/>
    <w:rsid w:val="005421D3"/>
    <w:rsid w:val="005435EC"/>
    <w:rsid w:val="00544EBA"/>
    <w:rsid w:val="00545858"/>
    <w:rsid w:val="00546D9F"/>
    <w:rsid w:val="00547139"/>
    <w:rsid w:val="005478B3"/>
    <w:rsid w:val="00547F79"/>
    <w:rsid w:val="005500AD"/>
    <w:rsid w:val="00550FFA"/>
    <w:rsid w:val="00551286"/>
    <w:rsid w:val="0055130A"/>
    <w:rsid w:val="00552548"/>
    <w:rsid w:val="00552D6E"/>
    <w:rsid w:val="00553C9A"/>
    <w:rsid w:val="005543AD"/>
    <w:rsid w:val="00555012"/>
    <w:rsid w:val="0055503C"/>
    <w:rsid w:val="0055674F"/>
    <w:rsid w:val="005569C0"/>
    <w:rsid w:val="00557165"/>
    <w:rsid w:val="00557FD7"/>
    <w:rsid w:val="005638BE"/>
    <w:rsid w:val="00563E3A"/>
    <w:rsid w:val="0056466C"/>
    <w:rsid w:val="00565488"/>
    <w:rsid w:val="00565ACA"/>
    <w:rsid w:val="005667F8"/>
    <w:rsid w:val="005708FF"/>
    <w:rsid w:val="00571BD1"/>
    <w:rsid w:val="0057273F"/>
    <w:rsid w:val="00572CEB"/>
    <w:rsid w:val="005743DA"/>
    <w:rsid w:val="00576DC0"/>
    <w:rsid w:val="0057704A"/>
    <w:rsid w:val="00577DC0"/>
    <w:rsid w:val="00580596"/>
    <w:rsid w:val="00585308"/>
    <w:rsid w:val="00587E54"/>
    <w:rsid w:val="005911AF"/>
    <w:rsid w:val="005916CE"/>
    <w:rsid w:val="00592175"/>
    <w:rsid w:val="0059232D"/>
    <w:rsid w:val="00592A4F"/>
    <w:rsid w:val="00592E18"/>
    <w:rsid w:val="005943B2"/>
    <w:rsid w:val="00595472"/>
    <w:rsid w:val="005959F1"/>
    <w:rsid w:val="00596F19"/>
    <w:rsid w:val="005972BF"/>
    <w:rsid w:val="00597836"/>
    <w:rsid w:val="005A0433"/>
    <w:rsid w:val="005A0F51"/>
    <w:rsid w:val="005A1963"/>
    <w:rsid w:val="005A2B2F"/>
    <w:rsid w:val="005A68E3"/>
    <w:rsid w:val="005A755C"/>
    <w:rsid w:val="005B0556"/>
    <w:rsid w:val="005B0830"/>
    <w:rsid w:val="005B0BF7"/>
    <w:rsid w:val="005B10F3"/>
    <w:rsid w:val="005B215C"/>
    <w:rsid w:val="005B3386"/>
    <w:rsid w:val="005B3CCE"/>
    <w:rsid w:val="005B5610"/>
    <w:rsid w:val="005B58CD"/>
    <w:rsid w:val="005B636C"/>
    <w:rsid w:val="005B646E"/>
    <w:rsid w:val="005B6DAD"/>
    <w:rsid w:val="005B7DD9"/>
    <w:rsid w:val="005C0671"/>
    <w:rsid w:val="005C0B56"/>
    <w:rsid w:val="005C0F14"/>
    <w:rsid w:val="005C0FFB"/>
    <w:rsid w:val="005C11A1"/>
    <w:rsid w:val="005C1280"/>
    <w:rsid w:val="005C1BD9"/>
    <w:rsid w:val="005C1D9E"/>
    <w:rsid w:val="005C31E3"/>
    <w:rsid w:val="005C32E4"/>
    <w:rsid w:val="005C3878"/>
    <w:rsid w:val="005C43C2"/>
    <w:rsid w:val="005C4635"/>
    <w:rsid w:val="005C4A12"/>
    <w:rsid w:val="005C4F01"/>
    <w:rsid w:val="005C5EE5"/>
    <w:rsid w:val="005C61BD"/>
    <w:rsid w:val="005C6961"/>
    <w:rsid w:val="005C7C5F"/>
    <w:rsid w:val="005D058C"/>
    <w:rsid w:val="005D23D0"/>
    <w:rsid w:val="005D3A71"/>
    <w:rsid w:val="005D4E68"/>
    <w:rsid w:val="005D515B"/>
    <w:rsid w:val="005D5A9D"/>
    <w:rsid w:val="005D6AA5"/>
    <w:rsid w:val="005D770E"/>
    <w:rsid w:val="005E0251"/>
    <w:rsid w:val="005E0D72"/>
    <w:rsid w:val="005E0E91"/>
    <w:rsid w:val="005E20C0"/>
    <w:rsid w:val="005E3D84"/>
    <w:rsid w:val="005E41DD"/>
    <w:rsid w:val="005E4C99"/>
    <w:rsid w:val="005E5E7D"/>
    <w:rsid w:val="005E632E"/>
    <w:rsid w:val="005F027D"/>
    <w:rsid w:val="005F040A"/>
    <w:rsid w:val="005F0F9D"/>
    <w:rsid w:val="005F1328"/>
    <w:rsid w:val="005F163A"/>
    <w:rsid w:val="005F1CF7"/>
    <w:rsid w:val="005F24B4"/>
    <w:rsid w:val="005F3497"/>
    <w:rsid w:val="005F4093"/>
    <w:rsid w:val="005F5245"/>
    <w:rsid w:val="005F5738"/>
    <w:rsid w:val="005F6564"/>
    <w:rsid w:val="005F7252"/>
    <w:rsid w:val="005F7E2D"/>
    <w:rsid w:val="00600C1F"/>
    <w:rsid w:val="00600D97"/>
    <w:rsid w:val="00601BED"/>
    <w:rsid w:val="006047F5"/>
    <w:rsid w:val="00604EA2"/>
    <w:rsid w:val="00605748"/>
    <w:rsid w:val="00605997"/>
    <w:rsid w:val="00605B31"/>
    <w:rsid w:val="0060691F"/>
    <w:rsid w:val="00607BD3"/>
    <w:rsid w:val="00610A75"/>
    <w:rsid w:val="00610CCE"/>
    <w:rsid w:val="00610DF8"/>
    <w:rsid w:val="00615626"/>
    <w:rsid w:val="006170D2"/>
    <w:rsid w:val="006175C3"/>
    <w:rsid w:val="00620152"/>
    <w:rsid w:val="0062077F"/>
    <w:rsid w:val="00620A4B"/>
    <w:rsid w:val="006218DA"/>
    <w:rsid w:val="00621D2C"/>
    <w:rsid w:val="006254B7"/>
    <w:rsid w:val="00625508"/>
    <w:rsid w:val="0062586E"/>
    <w:rsid w:val="00625F9B"/>
    <w:rsid w:val="0062688A"/>
    <w:rsid w:val="00626B02"/>
    <w:rsid w:val="00626F38"/>
    <w:rsid w:val="00630614"/>
    <w:rsid w:val="0063115F"/>
    <w:rsid w:val="00631470"/>
    <w:rsid w:val="006315C9"/>
    <w:rsid w:val="00632744"/>
    <w:rsid w:val="00633278"/>
    <w:rsid w:val="00633E98"/>
    <w:rsid w:val="00634A90"/>
    <w:rsid w:val="006374C9"/>
    <w:rsid w:val="00640569"/>
    <w:rsid w:val="00641426"/>
    <w:rsid w:val="00641F31"/>
    <w:rsid w:val="0064318D"/>
    <w:rsid w:val="00644BF7"/>
    <w:rsid w:val="00644FEB"/>
    <w:rsid w:val="00646255"/>
    <w:rsid w:val="006475F5"/>
    <w:rsid w:val="006479E4"/>
    <w:rsid w:val="006501E8"/>
    <w:rsid w:val="006508AC"/>
    <w:rsid w:val="006538F2"/>
    <w:rsid w:val="00655CAF"/>
    <w:rsid w:val="006565B4"/>
    <w:rsid w:val="006567E3"/>
    <w:rsid w:val="006611C7"/>
    <w:rsid w:val="0066227B"/>
    <w:rsid w:val="00664165"/>
    <w:rsid w:val="006643A9"/>
    <w:rsid w:val="00664457"/>
    <w:rsid w:val="00664B3A"/>
    <w:rsid w:val="0066540B"/>
    <w:rsid w:val="00666834"/>
    <w:rsid w:val="00666843"/>
    <w:rsid w:val="00666B15"/>
    <w:rsid w:val="00667E76"/>
    <w:rsid w:val="00670258"/>
    <w:rsid w:val="00670BB8"/>
    <w:rsid w:val="00670C40"/>
    <w:rsid w:val="00671466"/>
    <w:rsid w:val="00671608"/>
    <w:rsid w:val="00671763"/>
    <w:rsid w:val="00672132"/>
    <w:rsid w:val="00672365"/>
    <w:rsid w:val="00672B7F"/>
    <w:rsid w:val="00673907"/>
    <w:rsid w:val="0067464B"/>
    <w:rsid w:val="00675A2A"/>
    <w:rsid w:val="0067729D"/>
    <w:rsid w:val="00677D38"/>
    <w:rsid w:val="0068025E"/>
    <w:rsid w:val="00680D22"/>
    <w:rsid w:val="006829D8"/>
    <w:rsid w:val="00683347"/>
    <w:rsid w:val="0068537C"/>
    <w:rsid w:val="00686FE7"/>
    <w:rsid w:val="00690359"/>
    <w:rsid w:val="006904E3"/>
    <w:rsid w:val="00690C6E"/>
    <w:rsid w:val="006913FB"/>
    <w:rsid w:val="0069328C"/>
    <w:rsid w:val="0069365E"/>
    <w:rsid w:val="00693F52"/>
    <w:rsid w:val="00693FB5"/>
    <w:rsid w:val="00694099"/>
    <w:rsid w:val="00696A6D"/>
    <w:rsid w:val="00696CB2"/>
    <w:rsid w:val="006972F0"/>
    <w:rsid w:val="00697391"/>
    <w:rsid w:val="00697536"/>
    <w:rsid w:val="006A0C5E"/>
    <w:rsid w:val="006A0F94"/>
    <w:rsid w:val="006A1A06"/>
    <w:rsid w:val="006A2485"/>
    <w:rsid w:val="006A3004"/>
    <w:rsid w:val="006A4D08"/>
    <w:rsid w:val="006A5574"/>
    <w:rsid w:val="006A5B37"/>
    <w:rsid w:val="006A6067"/>
    <w:rsid w:val="006A6CE1"/>
    <w:rsid w:val="006A6DE2"/>
    <w:rsid w:val="006B097C"/>
    <w:rsid w:val="006B101C"/>
    <w:rsid w:val="006B2D8C"/>
    <w:rsid w:val="006B3FE0"/>
    <w:rsid w:val="006B4643"/>
    <w:rsid w:val="006B4EB6"/>
    <w:rsid w:val="006B582A"/>
    <w:rsid w:val="006B634F"/>
    <w:rsid w:val="006B7261"/>
    <w:rsid w:val="006B749D"/>
    <w:rsid w:val="006C02C1"/>
    <w:rsid w:val="006C0AFB"/>
    <w:rsid w:val="006C3563"/>
    <w:rsid w:val="006C5F01"/>
    <w:rsid w:val="006C669B"/>
    <w:rsid w:val="006C683F"/>
    <w:rsid w:val="006C69A5"/>
    <w:rsid w:val="006C6DAE"/>
    <w:rsid w:val="006C77AB"/>
    <w:rsid w:val="006D0955"/>
    <w:rsid w:val="006D10C6"/>
    <w:rsid w:val="006D1867"/>
    <w:rsid w:val="006D1C94"/>
    <w:rsid w:val="006D1C9D"/>
    <w:rsid w:val="006D289C"/>
    <w:rsid w:val="006D2B80"/>
    <w:rsid w:val="006D5A4C"/>
    <w:rsid w:val="006D7A1A"/>
    <w:rsid w:val="006E06CF"/>
    <w:rsid w:val="006E0BCB"/>
    <w:rsid w:val="006E2CC6"/>
    <w:rsid w:val="006E3F03"/>
    <w:rsid w:val="006E6A5D"/>
    <w:rsid w:val="006F1B33"/>
    <w:rsid w:val="006F2B38"/>
    <w:rsid w:val="006F4A47"/>
    <w:rsid w:val="006F5480"/>
    <w:rsid w:val="006F568E"/>
    <w:rsid w:val="006F6A53"/>
    <w:rsid w:val="006F78B2"/>
    <w:rsid w:val="006F79FA"/>
    <w:rsid w:val="00700291"/>
    <w:rsid w:val="007002C5"/>
    <w:rsid w:val="00700428"/>
    <w:rsid w:val="00701EEE"/>
    <w:rsid w:val="00702795"/>
    <w:rsid w:val="0070310A"/>
    <w:rsid w:val="0070316D"/>
    <w:rsid w:val="007037FA"/>
    <w:rsid w:val="0070394E"/>
    <w:rsid w:val="00703A70"/>
    <w:rsid w:val="00703ED8"/>
    <w:rsid w:val="00704B77"/>
    <w:rsid w:val="00704B99"/>
    <w:rsid w:val="00705766"/>
    <w:rsid w:val="00706424"/>
    <w:rsid w:val="00710A2A"/>
    <w:rsid w:val="00711EB2"/>
    <w:rsid w:val="00713322"/>
    <w:rsid w:val="007133D9"/>
    <w:rsid w:val="00713CF8"/>
    <w:rsid w:val="00714690"/>
    <w:rsid w:val="00716316"/>
    <w:rsid w:val="00721B1B"/>
    <w:rsid w:val="007244E2"/>
    <w:rsid w:val="00724A42"/>
    <w:rsid w:val="00724E01"/>
    <w:rsid w:val="007250C4"/>
    <w:rsid w:val="00725151"/>
    <w:rsid w:val="00726397"/>
    <w:rsid w:val="007264DA"/>
    <w:rsid w:val="00727667"/>
    <w:rsid w:val="00731693"/>
    <w:rsid w:val="00731C6B"/>
    <w:rsid w:val="0073220A"/>
    <w:rsid w:val="00732E4F"/>
    <w:rsid w:val="0073357C"/>
    <w:rsid w:val="0073439F"/>
    <w:rsid w:val="00734968"/>
    <w:rsid w:val="00735885"/>
    <w:rsid w:val="0073615B"/>
    <w:rsid w:val="007368F5"/>
    <w:rsid w:val="007374A3"/>
    <w:rsid w:val="007377B9"/>
    <w:rsid w:val="0073792D"/>
    <w:rsid w:val="00740311"/>
    <w:rsid w:val="00742AF0"/>
    <w:rsid w:val="007433C2"/>
    <w:rsid w:val="007437E0"/>
    <w:rsid w:val="00744261"/>
    <w:rsid w:val="007459B1"/>
    <w:rsid w:val="00747A59"/>
    <w:rsid w:val="007507B2"/>
    <w:rsid w:val="00751F39"/>
    <w:rsid w:val="00753750"/>
    <w:rsid w:val="007539BA"/>
    <w:rsid w:val="007542B2"/>
    <w:rsid w:val="00756F86"/>
    <w:rsid w:val="0076068F"/>
    <w:rsid w:val="0076124F"/>
    <w:rsid w:val="007614C2"/>
    <w:rsid w:val="00763CE8"/>
    <w:rsid w:val="00763F9F"/>
    <w:rsid w:val="007646FF"/>
    <w:rsid w:val="00764ADF"/>
    <w:rsid w:val="00764C4B"/>
    <w:rsid w:val="00766A28"/>
    <w:rsid w:val="00767C18"/>
    <w:rsid w:val="00767D8A"/>
    <w:rsid w:val="00770621"/>
    <w:rsid w:val="007707B2"/>
    <w:rsid w:val="00774E18"/>
    <w:rsid w:val="00775B36"/>
    <w:rsid w:val="00776A20"/>
    <w:rsid w:val="00776C06"/>
    <w:rsid w:val="00777F9F"/>
    <w:rsid w:val="00780FE9"/>
    <w:rsid w:val="0078212F"/>
    <w:rsid w:val="007821E2"/>
    <w:rsid w:val="007835E5"/>
    <w:rsid w:val="00785571"/>
    <w:rsid w:val="00785E5B"/>
    <w:rsid w:val="00786A03"/>
    <w:rsid w:val="00786BE6"/>
    <w:rsid w:val="0078719D"/>
    <w:rsid w:val="00790CD8"/>
    <w:rsid w:val="00790E9D"/>
    <w:rsid w:val="00790FE8"/>
    <w:rsid w:val="00791F57"/>
    <w:rsid w:val="0079304F"/>
    <w:rsid w:val="007955D2"/>
    <w:rsid w:val="00795CD0"/>
    <w:rsid w:val="00796AAD"/>
    <w:rsid w:val="00797230"/>
    <w:rsid w:val="007978D2"/>
    <w:rsid w:val="007A0AA4"/>
    <w:rsid w:val="007A4352"/>
    <w:rsid w:val="007A479F"/>
    <w:rsid w:val="007A4F09"/>
    <w:rsid w:val="007A5B97"/>
    <w:rsid w:val="007A5BE5"/>
    <w:rsid w:val="007A60EF"/>
    <w:rsid w:val="007A6CF1"/>
    <w:rsid w:val="007A745B"/>
    <w:rsid w:val="007A7AAE"/>
    <w:rsid w:val="007A7CA1"/>
    <w:rsid w:val="007A7F22"/>
    <w:rsid w:val="007B0389"/>
    <w:rsid w:val="007B0D87"/>
    <w:rsid w:val="007B2966"/>
    <w:rsid w:val="007B595A"/>
    <w:rsid w:val="007B5D5A"/>
    <w:rsid w:val="007B7524"/>
    <w:rsid w:val="007B7ED1"/>
    <w:rsid w:val="007C0020"/>
    <w:rsid w:val="007C02E0"/>
    <w:rsid w:val="007C13DD"/>
    <w:rsid w:val="007C1E40"/>
    <w:rsid w:val="007C265A"/>
    <w:rsid w:val="007C2BAA"/>
    <w:rsid w:val="007C3A4B"/>
    <w:rsid w:val="007C4148"/>
    <w:rsid w:val="007C4211"/>
    <w:rsid w:val="007C498B"/>
    <w:rsid w:val="007C6FB5"/>
    <w:rsid w:val="007D0A0B"/>
    <w:rsid w:val="007D0CD5"/>
    <w:rsid w:val="007D1266"/>
    <w:rsid w:val="007D3792"/>
    <w:rsid w:val="007D5031"/>
    <w:rsid w:val="007D57D8"/>
    <w:rsid w:val="007D5A5D"/>
    <w:rsid w:val="007D6574"/>
    <w:rsid w:val="007D7DFF"/>
    <w:rsid w:val="007E0BAE"/>
    <w:rsid w:val="007E2DD2"/>
    <w:rsid w:val="007E3562"/>
    <w:rsid w:val="007E5309"/>
    <w:rsid w:val="007E537D"/>
    <w:rsid w:val="007E5EAC"/>
    <w:rsid w:val="007E6D1C"/>
    <w:rsid w:val="007F096B"/>
    <w:rsid w:val="007F175E"/>
    <w:rsid w:val="007F30B4"/>
    <w:rsid w:val="007F3CD6"/>
    <w:rsid w:val="007F40BD"/>
    <w:rsid w:val="007F4BF7"/>
    <w:rsid w:val="007F61D9"/>
    <w:rsid w:val="007F701C"/>
    <w:rsid w:val="007F7094"/>
    <w:rsid w:val="0080066B"/>
    <w:rsid w:val="00800B80"/>
    <w:rsid w:val="008044AC"/>
    <w:rsid w:val="00804885"/>
    <w:rsid w:val="00804DAD"/>
    <w:rsid w:val="008057D6"/>
    <w:rsid w:val="008059DA"/>
    <w:rsid w:val="008061EE"/>
    <w:rsid w:val="00807AE2"/>
    <w:rsid w:val="0081186E"/>
    <w:rsid w:val="00812348"/>
    <w:rsid w:val="0081293C"/>
    <w:rsid w:val="00813755"/>
    <w:rsid w:val="00816983"/>
    <w:rsid w:val="00817184"/>
    <w:rsid w:val="00817B2D"/>
    <w:rsid w:val="00817D60"/>
    <w:rsid w:val="00820C89"/>
    <w:rsid w:val="008227C3"/>
    <w:rsid w:val="00822988"/>
    <w:rsid w:val="008234DD"/>
    <w:rsid w:val="00823621"/>
    <w:rsid w:val="00823661"/>
    <w:rsid w:val="00824D6E"/>
    <w:rsid w:val="00825BF4"/>
    <w:rsid w:val="00826182"/>
    <w:rsid w:val="00827079"/>
    <w:rsid w:val="008274B3"/>
    <w:rsid w:val="008310C9"/>
    <w:rsid w:val="00832563"/>
    <w:rsid w:val="00833966"/>
    <w:rsid w:val="00834A8E"/>
    <w:rsid w:val="008350EF"/>
    <w:rsid w:val="008353C8"/>
    <w:rsid w:val="00837CB1"/>
    <w:rsid w:val="0084068A"/>
    <w:rsid w:val="008407F3"/>
    <w:rsid w:val="0084168C"/>
    <w:rsid w:val="00843806"/>
    <w:rsid w:val="00846080"/>
    <w:rsid w:val="00852D05"/>
    <w:rsid w:val="008540EE"/>
    <w:rsid w:val="00855424"/>
    <w:rsid w:val="00855BB5"/>
    <w:rsid w:val="00856242"/>
    <w:rsid w:val="008567F2"/>
    <w:rsid w:val="00856C72"/>
    <w:rsid w:val="0086000D"/>
    <w:rsid w:val="00861BE8"/>
    <w:rsid w:val="008620E6"/>
    <w:rsid w:val="00862390"/>
    <w:rsid w:val="008635A7"/>
    <w:rsid w:val="0086406A"/>
    <w:rsid w:val="00865A8B"/>
    <w:rsid w:val="00866451"/>
    <w:rsid w:val="0086689A"/>
    <w:rsid w:val="00866F02"/>
    <w:rsid w:val="0087190C"/>
    <w:rsid w:val="008728EE"/>
    <w:rsid w:val="008738D9"/>
    <w:rsid w:val="00874AA3"/>
    <w:rsid w:val="0087609A"/>
    <w:rsid w:val="0087637C"/>
    <w:rsid w:val="008766CC"/>
    <w:rsid w:val="00876845"/>
    <w:rsid w:val="00881D28"/>
    <w:rsid w:val="00882400"/>
    <w:rsid w:val="00882B84"/>
    <w:rsid w:val="0088464B"/>
    <w:rsid w:val="008873EC"/>
    <w:rsid w:val="00887F4C"/>
    <w:rsid w:val="0089047F"/>
    <w:rsid w:val="0089129B"/>
    <w:rsid w:val="008933F0"/>
    <w:rsid w:val="008936F7"/>
    <w:rsid w:val="00894D6E"/>
    <w:rsid w:val="00895E55"/>
    <w:rsid w:val="00897238"/>
    <w:rsid w:val="00897902"/>
    <w:rsid w:val="008A0E85"/>
    <w:rsid w:val="008A20F4"/>
    <w:rsid w:val="008A28BB"/>
    <w:rsid w:val="008A3105"/>
    <w:rsid w:val="008A3168"/>
    <w:rsid w:val="008A4082"/>
    <w:rsid w:val="008A7118"/>
    <w:rsid w:val="008A779F"/>
    <w:rsid w:val="008A7F21"/>
    <w:rsid w:val="008B194A"/>
    <w:rsid w:val="008B1A83"/>
    <w:rsid w:val="008B22B3"/>
    <w:rsid w:val="008B2E9C"/>
    <w:rsid w:val="008B3DC4"/>
    <w:rsid w:val="008B5A9F"/>
    <w:rsid w:val="008B64E8"/>
    <w:rsid w:val="008B7F94"/>
    <w:rsid w:val="008C025B"/>
    <w:rsid w:val="008C1C91"/>
    <w:rsid w:val="008C1C94"/>
    <w:rsid w:val="008C221C"/>
    <w:rsid w:val="008C26F5"/>
    <w:rsid w:val="008C3D84"/>
    <w:rsid w:val="008C40A3"/>
    <w:rsid w:val="008C4103"/>
    <w:rsid w:val="008C5CEE"/>
    <w:rsid w:val="008C71D7"/>
    <w:rsid w:val="008C7F4A"/>
    <w:rsid w:val="008D0470"/>
    <w:rsid w:val="008D21AB"/>
    <w:rsid w:val="008D23C8"/>
    <w:rsid w:val="008D3674"/>
    <w:rsid w:val="008D3BDB"/>
    <w:rsid w:val="008D4490"/>
    <w:rsid w:val="008D5657"/>
    <w:rsid w:val="008D599B"/>
    <w:rsid w:val="008E13DF"/>
    <w:rsid w:val="008E3247"/>
    <w:rsid w:val="008E3F80"/>
    <w:rsid w:val="008E50A3"/>
    <w:rsid w:val="008E5B4F"/>
    <w:rsid w:val="008E6A9A"/>
    <w:rsid w:val="008E745C"/>
    <w:rsid w:val="008F0BDF"/>
    <w:rsid w:val="008F0FA7"/>
    <w:rsid w:val="008F34D7"/>
    <w:rsid w:val="008F4B95"/>
    <w:rsid w:val="008F6811"/>
    <w:rsid w:val="008F7424"/>
    <w:rsid w:val="008F79F5"/>
    <w:rsid w:val="009007D7"/>
    <w:rsid w:val="009020D9"/>
    <w:rsid w:val="0090319A"/>
    <w:rsid w:val="009036E0"/>
    <w:rsid w:val="00903DAC"/>
    <w:rsid w:val="00904079"/>
    <w:rsid w:val="009071E2"/>
    <w:rsid w:val="009100A0"/>
    <w:rsid w:val="0091270C"/>
    <w:rsid w:val="00913336"/>
    <w:rsid w:val="009138E6"/>
    <w:rsid w:val="00914270"/>
    <w:rsid w:val="00915390"/>
    <w:rsid w:val="00915517"/>
    <w:rsid w:val="00915CB9"/>
    <w:rsid w:val="00917F66"/>
    <w:rsid w:val="009204F2"/>
    <w:rsid w:val="00921BF6"/>
    <w:rsid w:val="00921FD1"/>
    <w:rsid w:val="009249B6"/>
    <w:rsid w:val="00925F4C"/>
    <w:rsid w:val="00926561"/>
    <w:rsid w:val="00926741"/>
    <w:rsid w:val="009318E5"/>
    <w:rsid w:val="00931ABD"/>
    <w:rsid w:val="009325DB"/>
    <w:rsid w:val="0093317D"/>
    <w:rsid w:val="00935011"/>
    <w:rsid w:val="009362DA"/>
    <w:rsid w:val="009402FE"/>
    <w:rsid w:val="0094092D"/>
    <w:rsid w:val="0094096F"/>
    <w:rsid w:val="00941B51"/>
    <w:rsid w:val="00943280"/>
    <w:rsid w:val="00944B5D"/>
    <w:rsid w:val="00946A1E"/>
    <w:rsid w:val="0095025B"/>
    <w:rsid w:val="009511C6"/>
    <w:rsid w:val="00951FF3"/>
    <w:rsid w:val="0095328C"/>
    <w:rsid w:val="00953D43"/>
    <w:rsid w:val="00953F73"/>
    <w:rsid w:val="009542CF"/>
    <w:rsid w:val="00954469"/>
    <w:rsid w:val="00954753"/>
    <w:rsid w:val="00954A99"/>
    <w:rsid w:val="0095569E"/>
    <w:rsid w:val="00956ECE"/>
    <w:rsid w:val="00961F51"/>
    <w:rsid w:val="009620A9"/>
    <w:rsid w:val="00963F30"/>
    <w:rsid w:val="00963F6A"/>
    <w:rsid w:val="00964C48"/>
    <w:rsid w:val="00966174"/>
    <w:rsid w:val="00966BDB"/>
    <w:rsid w:val="00967EDF"/>
    <w:rsid w:val="00970BC6"/>
    <w:rsid w:val="00971CD1"/>
    <w:rsid w:val="009733B1"/>
    <w:rsid w:val="009753A0"/>
    <w:rsid w:val="00977224"/>
    <w:rsid w:val="009824D4"/>
    <w:rsid w:val="00982629"/>
    <w:rsid w:val="0098579F"/>
    <w:rsid w:val="0098623A"/>
    <w:rsid w:val="009877E5"/>
    <w:rsid w:val="00987E84"/>
    <w:rsid w:val="00990C35"/>
    <w:rsid w:val="00991F28"/>
    <w:rsid w:val="00992DC9"/>
    <w:rsid w:val="00993C44"/>
    <w:rsid w:val="009940FD"/>
    <w:rsid w:val="0099455A"/>
    <w:rsid w:val="009946C6"/>
    <w:rsid w:val="00994CF2"/>
    <w:rsid w:val="00995202"/>
    <w:rsid w:val="00995C29"/>
    <w:rsid w:val="009979C7"/>
    <w:rsid w:val="009A0947"/>
    <w:rsid w:val="009A10E9"/>
    <w:rsid w:val="009A355F"/>
    <w:rsid w:val="009A39C0"/>
    <w:rsid w:val="009A3AE7"/>
    <w:rsid w:val="009A6E46"/>
    <w:rsid w:val="009A7849"/>
    <w:rsid w:val="009B0D4B"/>
    <w:rsid w:val="009B21EB"/>
    <w:rsid w:val="009B23AF"/>
    <w:rsid w:val="009B37DC"/>
    <w:rsid w:val="009B6FDE"/>
    <w:rsid w:val="009C2103"/>
    <w:rsid w:val="009C392B"/>
    <w:rsid w:val="009C4544"/>
    <w:rsid w:val="009C4EA2"/>
    <w:rsid w:val="009C7524"/>
    <w:rsid w:val="009C75D2"/>
    <w:rsid w:val="009C7AF8"/>
    <w:rsid w:val="009D16EF"/>
    <w:rsid w:val="009D190B"/>
    <w:rsid w:val="009D1A46"/>
    <w:rsid w:val="009D2D36"/>
    <w:rsid w:val="009D2E20"/>
    <w:rsid w:val="009D3528"/>
    <w:rsid w:val="009D4FE5"/>
    <w:rsid w:val="009D66A9"/>
    <w:rsid w:val="009D6DB0"/>
    <w:rsid w:val="009D6DEF"/>
    <w:rsid w:val="009D7664"/>
    <w:rsid w:val="009E0030"/>
    <w:rsid w:val="009E0938"/>
    <w:rsid w:val="009E245A"/>
    <w:rsid w:val="009E2933"/>
    <w:rsid w:val="009E31D7"/>
    <w:rsid w:val="009E467F"/>
    <w:rsid w:val="009E47C3"/>
    <w:rsid w:val="009E49B9"/>
    <w:rsid w:val="009E5988"/>
    <w:rsid w:val="009E5CBC"/>
    <w:rsid w:val="009E6070"/>
    <w:rsid w:val="009E60FA"/>
    <w:rsid w:val="009E7247"/>
    <w:rsid w:val="009F13E5"/>
    <w:rsid w:val="009F180C"/>
    <w:rsid w:val="009F1FC8"/>
    <w:rsid w:val="009F33F8"/>
    <w:rsid w:val="009F3FFD"/>
    <w:rsid w:val="009F50BB"/>
    <w:rsid w:val="009F5F6A"/>
    <w:rsid w:val="009F6A18"/>
    <w:rsid w:val="009F6FBB"/>
    <w:rsid w:val="009F758D"/>
    <w:rsid w:val="00A00188"/>
    <w:rsid w:val="00A01E3C"/>
    <w:rsid w:val="00A02160"/>
    <w:rsid w:val="00A02C60"/>
    <w:rsid w:val="00A030CA"/>
    <w:rsid w:val="00A031E6"/>
    <w:rsid w:val="00A03F24"/>
    <w:rsid w:val="00A04243"/>
    <w:rsid w:val="00A053BC"/>
    <w:rsid w:val="00A06262"/>
    <w:rsid w:val="00A075FE"/>
    <w:rsid w:val="00A108FA"/>
    <w:rsid w:val="00A121CD"/>
    <w:rsid w:val="00A13D10"/>
    <w:rsid w:val="00A13D33"/>
    <w:rsid w:val="00A149E4"/>
    <w:rsid w:val="00A14F4B"/>
    <w:rsid w:val="00A16D5B"/>
    <w:rsid w:val="00A16F41"/>
    <w:rsid w:val="00A202DB"/>
    <w:rsid w:val="00A23321"/>
    <w:rsid w:val="00A24299"/>
    <w:rsid w:val="00A2469C"/>
    <w:rsid w:val="00A248BF"/>
    <w:rsid w:val="00A25573"/>
    <w:rsid w:val="00A262B5"/>
    <w:rsid w:val="00A2792B"/>
    <w:rsid w:val="00A2792E"/>
    <w:rsid w:val="00A3088E"/>
    <w:rsid w:val="00A31AE1"/>
    <w:rsid w:val="00A31CA9"/>
    <w:rsid w:val="00A3237C"/>
    <w:rsid w:val="00A34C49"/>
    <w:rsid w:val="00A356DD"/>
    <w:rsid w:val="00A35B58"/>
    <w:rsid w:val="00A35BB1"/>
    <w:rsid w:val="00A35C8D"/>
    <w:rsid w:val="00A366A8"/>
    <w:rsid w:val="00A37457"/>
    <w:rsid w:val="00A3767C"/>
    <w:rsid w:val="00A376A7"/>
    <w:rsid w:val="00A40657"/>
    <w:rsid w:val="00A40C69"/>
    <w:rsid w:val="00A413D1"/>
    <w:rsid w:val="00A415BD"/>
    <w:rsid w:val="00A42474"/>
    <w:rsid w:val="00A42669"/>
    <w:rsid w:val="00A43734"/>
    <w:rsid w:val="00A45255"/>
    <w:rsid w:val="00A459C8"/>
    <w:rsid w:val="00A45E81"/>
    <w:rsid w:val="00A45F5B"/>
    <w:rsid w:val="00A466F7"/>
    <w:rsid w:val="00A46E13"/>
    <w:rsid w:val="00A50D29"/>
    <w:rsid w:val="00A50DDA"/>
    <w:rsid w:val="00A512FE"/>
    <w:rsid w:val="00A51ACB"/>
    <w:rsid w:val="00A529F7"/>
    <w:rsid w:val="00A54A5D"/>
    <w:rsid w:val="00A54DDD"/>
    <w:rsid w:val="00A556CA"/>
    <w:rsid w:val="00A61702"/>
    <w:rsid w:val="00A624D9"/>
    <w:rsid w:val="00A6393C"/>
    <w:rsid w:val="00A63BCB"/>
    <w:rsid w:val="00A6537B"/>
    <w:rsid w:val="00A6546C"/>
    <w:rsid w:val="00A661F1"/>
    <w:rsid w:val="00A6630B"/>
    <w:rsid w:val="00A6691E"/>
    <w:rsid w:val="00A671A6"/>
    <w:rsid w:val="00A673F9"/>
    <w:rsid w:val="00A67D23"/>
    <w:rsid w:val="00A67E56"/>
    <w:rsid w:val="00A7166C"/>
    <w:rsid w:val="00A71A4A"/>
    <w:rsid w:val="00A72BA0"/>
    <w:rsid w:val="00A7417E"/>
    <w:rsid w:val="00A74525"/>
    <w:rsid w:val="00A75E26"/>
    <w:rsid w:val="00A76878"/>
    <w:rsid w:val="00A76C9E"/>
    <w:rsid w:val="00A81B1C"/>
    <w:rsid w:val="00A81C65"/>
    <w:rsid w:val="00A83124"/>
    <w:rsid w:val="00A834C1"/>
    <w:rsid w:val="00A836F1"/>
    <w:rsid w:val="00A83CA4"/>
    <w:rsid w:val="00A857D7"/>
    <w:rsid w:val="00A85C4C"/>
    <w:rsid w:val="00A85ED1"/>
    <w:rsid w:val="00A863DF"/>
    <w:rsid w:val="00A87CF8"/>
    <w:rsid w:val="00A91A6F"/>
    <w:rsid w:val="00A91E99"/>
    <w:rsid w:val="00A9487C"/>
    <w:rsid w:val="00A94ECC"/>
    <w:rsid w:val="00A95BE0"/>
    <w:rsid w:val="00A96296"/>
    <w:rsid w:val="00A96854"/>
    <w:rsid w:val="00A9769B"/>
    <w:rsid w:val="00A97BE3"/>
    <w:rsid w:val="00AA0AA8"/>
    <w:rsid w:val="00AA2D72"/>
    <w:rsid w:val="00AA2F3F"/>
    <w:rsid w:val="00AA43C9"/>
    <w:rsid w:val="00AA4C41"/>
    <w:rsid w:val="00AA562E"/>
    <w:rsid w:val="00AA68F6"/>
    <w:rsid w:val="00AA6C4A"/>
    <w:rsid w:val="00AB00CC"/>
    <w:rsid w:val="00AB18A0"/>
    <w:rsid w:val="00AB197F"/>
    <w:rsid w:val="00AB1F9A"/>
    <w:rsid w:val="00AB2CEB"/>
    <w:rsid w:val="00AB4801"/>
    <w:rsid w:val="00AB4EAB"/>
    <w:rsid w:val="00AB5DD4"/>
    <w:rsid w:val="00AB69CE"/>
    <w:rsid w:val="00AC05EB"/>
    <w:rsid w:val="00AC080D"/>
    <w:rsid w:val="00AC0EFB"/>
    <w:rsid w:val="00AC19B4"/>
    <w:rsid w:val="00AC1C5D"/>
    <w:rsid w:val="00AC21C2"/>
    <w:rsid w:val="00AC228E"/>
    <w:rsid w:val="00AC3683"/>
    <w:rsid w:val="00AC4393"/>
    <w:rsid w:val="00AC524D"/>
    <w:rsid w:val="00AC526D"/>
    <w:rsid w:val="00AC5466"/>
    <w:rsid w:val="00AC7C47"/>
    <w:rsid w:val="00AD174F"/>
    <w:rsid w:val="00AD22D6"/>
    <w:rsid w:val="00AD2914"/>
    <w:rsid w:val="00AD5A4E"/>
    <w:rsid w:val="00AD78B8"/>
    <w:rsid w:val="00AE1702"/>
    <w:rsid w:val="00AE1BD1"/>
    <w:rsid w:val="00AE3149"/>
    <w:rsid w:val="00AE49B8"/>
    <w:rsid w:val="00AE5111"/>
    <w:rsid w:val="00AE52A5"/>
    <w:rsid w:val="00AE5775"/>
    <w:rsid w:val="00AE5885"/>
    <w:rsid w:val="00AE5FA5"/>
    <w:rsid w:val="00AE6472"/>
    <w:rsid w:val="00AE674E"/>
    <w:rsid w:val="00AE6CFB"/>
    <w:rsid w:val="00AE6D1E"/>
    <w:rsid w:val="00AE71D2"/>
    <w:rsid w:val="00AE77EC"/>
    <w:rsid w:val="00AE7A7C"/>
    <w:rsid w:val="00AF0029"/>
    <w:rsid w:val="00AF0A25"/>
    <w:rsid w:val="00AF0A89"/>
    <w:rsid w:val="00AF137F"/>
    <w:rsid w:val="00AF17DD"/>
    <w:rsid w:val="00AF48A3"/>
    <w:rsid w:val="00AF5318"/>
    <w:rsid w:val="00AF5DE3"/>
    <w:rsid w:val="00AF62F2"/>
    <w:rsid w:val="00AF671B"/>
    <w:rsid w:val="00AF72A3"/>
    <w:rsid w:val="00AF7DF8"/>
    <w:rsid w:val="00B00C26"/>
    <w:rsid w:val="00B014A4"/>
    <w:rsid w:val="00B021DB"/>
    <w:rsid w:val="00B02580"/>
    <w:rsid w:val="00B02A1A"/>
    <w:rsid w:val="00B02ED5"/>
    <w:rsid w:val="00B03BF3"/>
    <w:rsid w:val="00B05BCD"/>
    <w:rsid w:val="00B0670F"/>
    <w:rsid w:val="00B0747A"/>
    <w:rsid w:val="00B07A95"/>
    <w:rsid w:val="00B1169E"/>
    <w:rsid w:val="00B1200F"/>
    <w:rsid w:val="00B12CBC"/>
    <w:rsid w:val="00B13CFF"/>
    <w:rsid w:val="00B22511"/>
    <w:rsid w:val="00B22C68"/>
    <w:rsid w:val="00B267DA"/>
    <w:rsid w:val="00B2695A"/>
    <w:rsid w:val="00B3035F"/>
    <w:rsid w:val="00B3051C"/>
    <w:rsid w:val="00B31E04"/>
    <w:rsid w:val="00B31FA7"/>
    <w:rsid w:val="00B34D63"/>
    <w:rsid w:val="00B34E49"/>
    <w:rsid w:val="00B364E8"/>
    <w:rsid w:val="00B370A9"/>
    <w:rsid w:val="00B370AB"/>
    <w:rsid w:val="00B40298"/>
    <w:rsid w:val="00B40654"/>
    <w:rsid w:val="00B40DC7"/>
    <w:rsid w:val="00B413FB"/>
    <w:rsid w:val="00B4175F"/>
    <w:rsid w:val="00B41ABB"/>
    <w:rsid w:val="00B424F2"/>
    <w:rsid w:val="00B4369D"/>
    <w:rsid w:val="00B44234"/>
    <w:rsid w:val="00B45BE7"/>
    <w:rsid w:val="00B465F0"/>
    <w:rsid w:val="00B50A8B"/>
    <w:rsid w:val="00B512E1"/>
    <w:rsid w:val="00B513E7"/>
    <w:rsid w:val="00B52DDF"/>
    <w:rsid w:val="00B52E03"/>
    <w:rsid w:val="00B53506"/>
    <w:rsid w:val="00B5401C"/>
    <w:rsid w:val="00B545FD"/>
    <w:rsid w:val="00B570AD"/>
    <w:rsid w:val="00B600E3"/>
    <w:rsid w:val="00B617CB"/>
    <w:rsid w:val="00B62F20"/>
    <w:rsid w:val="00B6318B"/>
    <w:rsid w:val="00B634A5"/>
    <w:rsid w:val="00B66307"/>
    <w:rsid w:val="00B66385"/>
    <w:rsid w:val="00B66688"/>
    <w:rsid w:val="00B66D08"/>
    <w:rsid w:val="00B7081C"/>
    <w:rsid w:val="00B71069"/>
    <w:rsid w:val="00B71722"/>
    <w:rsid w:val="00B7254C"/>
    <w:rsid w:val="00B729D6"/>
    <w:rsid w:val="00B72FF9"/>
    <w:rsid w:val="00B74714"/>
    <w:rsid w:val="00B74865"/>
    <w:rsid w:val="00B763B5"/>
    <w:rsid w:val="00B76D13"/>
    <w:rsid w:val="00B76D82"/>
    <w:rsid w:val="00B76E10"/>
    <w:rsid w:val="00B777E8"/>
    <w:rsid w:val="00B803FD"/>
    <w:rsid w:val="00B810C1"/>
    <w:rsid w:val="00B82667"/>
    <w:rsid w:val="00B8296F"/>
    <w:rsid w:val="00B82FB6"/>
    <w:rsid w:val="00B833DC"/>
    <w:rsid w:val="00B8363A"/>
    <w:rsid w:val="00B84F1A"/>
    <w:rsid w:val="00B854F4"/>
    <w:rsid w:val="00B86B40"/>
    <w:rsid w:val="00B86C13"/>
    <w:rsid w:val="00B86DB6"/>
    <w:rsid w:val="00B87954"/>
    <w:rsid w:val="00B916C2"/>
    <w:rsid w:val="00B91A00"/>
    <w:rsid w:val="00B94AFD"/>
    <w:rsid w:val="00B95251"/>
    <w:rsid w:val="00B956FC"/>
    <w:rsid w:val="00B968D1"/>
    <w:rsid w:val="00B96AB4"/>
    <w:rsid w:val="00B96BF6"/>
    <w:rsid w:val="00B96C5B"/>
    <w:rsid w:val="00BA01EE"/>
    <w:rsid w:val="00BA02AC"/>
    <w:rsid w:val="00BA12E9"/>
    <w:rsid w:val="00BA2367"/>
    <w:rsid w:val="00BA25D9"/>
    <w:rsid w:val="00BA265B"/>
    <w:rsid w:val="00BA31E5"/>
    <w:rsid w:val="00BA5FA9"/>
    <w:rsid w:val="00BA62F4"/>
    <w:rsid w:val="00BA775F"/>
    <w:rsid w:val="00BA7E35"/>
    <w:rsid w:val="00BB00A0"/>
    <w:rsid w:val="00BB0202"/>
    <w:rsid w:val="00BB04C0"/>
    <w:rsid w:val="00BB0DDF"/>
    <w:rsid w:val="00BB1389"/>
    <w:rsid w:val="00BB3507"/>
    <w:rsid w:val="00BB3680"/>
    <w:rsid w:val="00BB3AF4"/>
    <w:rsid w:val="00BB3C0E"/>
    <w:rsid w:val="00BB3D9A"/>
    <w:rsid w:val="00BB617C"/>
    <w:rsid w:val="00BB65DE"/>
    <w:rsid w:val="00BB66F6"/>
    <w:rsid w:val="00BB6BB9"/>
    <w:rsid w:val="00BB780E"/>
    <w:rsid w:val="00BC1413"/>
    <w:rsid w:val="00BC296F"/>
    <w:rsid w:val="00BC3ACA"/>
    <w:rsid w:val="00BC499B"/>
    <w:rsid w:val="00BC4AC6"/>
    <w:rsid w:val="00BC53A7"/>
    <w:rsid w:val="00BC58B7"/>
    <w:rsid w:val="00BC6A80"/>
    <w:rsid w:val="00BC6C96"/>
    <w:rsid w:val="00BC7717"/>
    <w:rsid w:val="00BD0836"/>
    <w:rsid w:val="00BD0B76"/>
    <w:rsid w:val="00BD1AEC"/>
    <w:rsid w:val="00BD3773"/>
    <w:rsid w:val="00BD49C9"/>
    <w:rsid w:val="00BD5AA4"/>
    <w:rsid w:val="00BD614D"/>
    <w:rsid w:val="00BE0DBC"/>
    <w:rsid w:val="00BE11DE"/>
    <w:rsid w:val="00BE19D4"/>
    <w:rsid w:val="00BE21CA"/>
    <w:rsid w:val="00BE2394"/>
    <w:rsid w:val="00BE41BC"/>
    <w:rsid w:val="00BE4906"/>
    <w:rsid w:val="00BE4BA4"/>
    <w:rsid w:val="00BE5046"/>
    <w:rsid w:val="00BE7119"/>
    <w:rsid w:val="00BE77EB"/>
    <w:rsid w:val="00BE7B2F"/>
    <w:rsid w:val="00BF13EE"/>
    <w:rsid w:val="00BF1C79"/>
    <w:rsid w:val="00BF2200"/>
    <w:rsid w:val="00BF3802"/>
    <w:rsid w:val="00BF4176"/>
    <w:rsid w:val="00BF41C2"/>
    <w:rsid w:val="00BF757A"/>
    <w:rsid w:val="00BF7901"/>
    <w:rsid w:val="00BF79AC"/>
    <w:rsid w:val="00BF7A34"/>
    <w:rsid w:val="00C007F6"/>
    <w:rsid w:val="00C01484"/>
    <w:rsid w:val="00C01B6A"/>
    <w:rsid w:val="00C034B0"/>
    <w:rsid w:val="00C05041"/>
    <w:rsid w:val="00C055F1"/>
    <w:rsid w:val="00C05AEC"/>
    <w:rsid w:val="00C05EB4"/>
    <w:rsid w:val="00C060AA"/>
    <w:rsid w:val="00C101F9"/>
    <w:rsid w:val="00C1300B"/>
    <w:rsid w:val="00C1470A"/>
    <w:rsid w:val="00C14F43"/>
    <w:rsid w:val="00C15335"/>
    <w:rsid w:val="00C20DED"/>
    <w:rsid w:val="00C2170B"/>
    <w:rsid w:val="00C21997"/>
    <w:rsid w:val="00C21DE9"/>
    <w:rsid w:val="00C22341"/>
    <w:rsid w:val="00C237FB"/>
    <w:rsid w:val="00C24BCB"/>
    <w:rsid w:val="00C259A0"/>
    <w:rsid w:val="00C260B2"/>
    <w:rsid w:val="00C273E2"/>
    <w:rsid w:val="00C27ABA"/>
    <w:rsid w:val="00C30D0E"/>
    <w:rsid w:val="00C320EC"/>
    <w:rsid w:val="00C32467"/>
    <w:rsid w:val="00C3315E"/>
    <w:rsid w:val="00C33D8D"/>
    <w:rsid w:val="00C33F61"/>
    <w:rsid w:val="00C3468E"/>
    <w:rsid w:val="00C3539D"/>
    <w:rsid w:val="00C3563F"/>
    <w:rsid w:val="00C36C82"/>
    <w:rsid w:val="00C400C1"/>
    <w:rsid w:val="00C42219"/>
    <w:rsid w:val="00C42998"/>
    <w:rsid w:val="00C4364B"/>
    <w:rsid w:val="00C4485C"/>
    <w:rsid w:val="00C457CA"/>
    <w:rsid w:val="00C502CF"/>
    <w:rsid w:val="00C506DC"/>
    <w:rsid w:val="00C516B2"/>
    <w:rsid w:val="00C51BA5"/>
    <w:rsid w:val="00C52E93"/>
    <w:rsid w:val="00C54FB1"/>
    <w:rsid w:val="00C60B7C"/>
    <w:rsid w:val="00C61003"/>
    <w:rsid w:val="00C61731"/>
    <w:rsid w:val="00C61941"/>
    <w:rsid w:val="00C61AB6"/>
    <w:rsid w:val="00C62190"/>
    <w:rsid w:val="00C6427B"/>
    <w:rsid w:val="00C642AF"/>
    <w:rsid w:val="00C64E11"/>
    <w:rsid w:val="00C67708"/>
    <w:rsid w:val="00C67AFA"/>
    <w:rsid w:val="00C67B70"/>
    <w:rsid w:val="00C70F10"/>
    <w:rsid w:val="00C71A15"/>
    <w:rsid w:val="00C7307C"/>
    <w:rsid w:val="00C730F3"/>
    <w:rsid w:val="00C76CF9"/>
    <w:rsid w:val="00C770BB"/>
    <w:rsid w:val="00C772F7"/>
    <w:rsid w:val="00C823E8"/>
    <w:rsid w:val="00C83418"/>
    <w:rsid w:val="00C83807"/>
    <w:rsid w:val="00C83E61"/>
    <w:rsid w:val="00C84DA1"/>
    <w:rsid w:val="00C90E78"/>
    <w:rsid w:val="00C92755"/>
    <w:rsid w:val="00C9663F"/>
    <w:rsid w:val="00C96667"/>
    <w:rsid w:val="00C97AF0"/>
    <w:rsid w:val="00CA361D"/>
    <w:rsid w:val="00CA7E53"/>
    <w:rsid w:val="00CB0D0F"/>
    <w:rsid w:val="00CB12B8"/>
    <w:rsid w:val="00CB1BC2"/>
    <w:rsid w:val="00CB2909"/>
    <w:rsid w:val="00CB2B94"/>
    <w:rsid w:val="00CB2E42"/>
    <w:rsid w:val="00CB2EBC"/>
    <w:rsid w:val="00CB3010"/>
    <w:rsid w:val="00CB339C"/>
    <w:rsid w:val="00CB428B"/>
    <w:rsid w:val="00CB4C42"/>
    <w:rsid w:val="00CB5568"/>
    <w:rsid w:val="00CB5CFA"/>
    <w:rsid w:val="00CB61E6"/>
    <w:rsid w:val="00CB70A7"/>
    <w:rsid w:val="00CC2F1B"/>
    <w:rsid w:val="00CC3070"/>
    <w:rsid w:val="00CC42DD"/>
    <w:rsid w:val="00CC4E56"/>
    <w:rsid w:val="00CC5FCD"/>
    <w:rsid w:val="00CC7F13"/>
    <w:rsid w:val="00CD16EF"/>
    <w:rsid w:val="00CD2A29"/>
    <w:rsid w:val="00CD2C04"/>
    <w:rsid w:val="00CD2DF0"/>
    <w:rsid w:val="00CD2E51"/>
    <w:rsid w:val="00CD3739"/>
    <w:rsid w:val="00CD3B87"/>
    <w:rsid w:val="00CD45A4"/>
    <w:rsid w:val="00CD4BD3"/>
    <w:rsid w:val="00CD51FC"/>
    <w:rsid w:val="00CD646D"/>
    <w:rsid w:val="00CD6A15"/>
    <w:rsid w:val="00CD6E87"/>
    <w:rsid w:val="00CD7BC2"/>
    <w:rsid w:val="00CE276D"/>
    <w:rsid w:val="00CE4566"/>
    <w:rsid w:val="00CE4818"/>
    <w:rsid w:val="00CE4BD3"/>
    <w:rsid w:val="00CE4C1D"/>
    <w:rsid w:val="00CE5DD3"/>
    <w:rsid w:val="00CE5E00"/>
    <w:rsid w:val="00CE61A5"/>
    <w:rsid w:val="00CE6A09"/>
    <w:rsid w:val="00CF0032"/>
    <w:rsid w:val="00CF0E91"/>
    <w:rsid w:val="00CF415D"/>
    <w:rsid w:val="00CF50EC"/>
    <w:rsid w:val="00CF5DCB"/>
    <w:rsid w:val="00CF6F74"/>
    <w:rsid w:val="00CF712A"/>
    <w:rsid w:val="00CF7FD4"/>
    <w:rsid w:val="00D00021"/>
    <w:rsid w:val="00D0060C"/>
    <w:rsid w:val="00D01405"/>
    <w:rsid w:val="00D02239"/>
    <w:rsid w:val="00D02409"/>
    <w:rsid w:val="00D038D0"/>
    <w:rsid w:val="00D03A2E"/>
    <w:rsid w:val="00D03C88"/>
    <w:rsid w:val="00D047AD"/>
    <w:rsid w:val="00D06107"/>
    <w:rsid w:val="00D06C5A"/>
    <w:rsid w:val="00D101C7"/>
    <w:rsid w:val="00D12064"/>
    <w:rsid w:val="00D12099"/>
    <w:rsid w:val="00D12EF3"/>
    <w:rsid w:val="00D131C9"/>
    <w:rsid w:val="00D15350"/>
    <w:rsid w:val="00D16949"/>
    <w:rsid w:val="00D1697D"/>
    <w:rsid w:val="00D16E21"/>
    <w:rsid w:val="00D16EAB"/>
    <w:rsid w:val="00D17BA0"/>
    <w:rsid w:val="00D17D02"/>
    <w:rsid w:val="00D20777"/>
    <w:rsid w:val="00D21329"/>
    <w:rsid w:val="00D2134E"/>
    <w:rsid w:val="00D21BB0"/>
    <w:rsid w:val="00D22E71"/>
    <w:rsid w:val="00D24D42"/>
    <w:rsid w:val="00D25017"/>
    <w:rsid w:val="00D25258"/>
    <w:rsid w:val="00D261D0"/>
    <w:rsid w:val="00D304E1"/>
    <w:rsid w:val="00D3108A"/>
    <w:rsid w:val="00D3145F"/>
    <w:rsid w:val="00D32126"/>
    <w:rsid w:val="00D32629"/>
    <w:rsid w:val="00D33F74"/>
    <w:rsid w:val="00D354F4"/>
    <w:rsid w:val="00D3619F"/>
    <w:rsid w:val="00D37383"/>
    <w:rsid w:val="00D375A9"/>
    <w:rsid w:val="00D378F0"/>
    <w:rsid w:val="00D40205"/>
    <w:rsid w:val="00D40D64"/>
    <w:rsid w:val="00D40E64"/>
    <w:rsid w:val="00D40E73"/>
    <w:rsid w:val="00D42114"/>
    <w:rsid w:val="00D421BD"/>
    <w:rsid w:val="00D43193"/>
    <w:rsid w:val="00D431C5"/>
    <w:rsid w:val="00D43F7E"/>
    <w:rsid w:val="00D4409F"/>
    <w:rsid w:val="00D441EF"/>
    <w:rsid w:val="00D44A30"/>
    <w:rsid w:val="00D46C02"/>
    <w:rsid w:val="00D47B1D"/>
    <w:rsid w:val="00D47C3B"/>
    <w:rsid w:val="00D50CCC"/>
    <w:rsid w:val="00D51009"/>
    <w:rsid w:val="00D51175"/>
    <w:rsid w:val="00D522A4"/>
    <w:rsid w:val="00D52F02"/>
    <w:rsid w:val="00D52F2A"/>
    <w:rsid w:val="00D55892"/>
    <w:rsid w:val="00D55C99"/>
    <w:rsid w:val="00D577F9"/>
    <w:rsid w:val="00D600B4"/>
    <w:rsid w:val="00D600E1"/>
    <w:rsid w:val="00D6073E"/>
    <w:rsid w:val="00D6124B"/>
    <w:rsid w:val="00D62A4A"/>
    <w:rsid w:val="00D63E31"/>
    <w:rsid w:val="00D63E5C"/>
    <w:rsid w:val="00D6440D"/>
    <w:rsid w:val="00D65FEB"/>
    <w:rsid w:val="00D66085"/>
    <w:rsid w:val="00D666AF"/>
    <w:rsid w:val="00D66E05"/>
    <w:rsid w:val="00D66E13"/>
    <w:rsid w:val="00D66FA5"/>
    <w:rsid w:val="00D67140"/>
    <w:rsid w:val="00D671FA"/>
    <w:rsid w:val="00D67415"/>
    <w:rsid w:val="00D677DA"/>
    <w:rsid w:val="00D67935"/>
    <w:rsid w:val="00D67FED"/>
    <w:rsid w:val="00D70459"/>
    <w:rsid w:val="00D71104"/>
    <w:rsid w:val="00D718A4"/>
    <w:rsid w:val="00D71A7A"/>
    <w:rsid w:val="00D71B9D"/>
    <w:rsid w:val="00D72027"/>
    <w:rsid w:val="00D73094"/>
    <w:rsid w:val="00D74980"/>
    <w:rsid w:val="00D75E17"/>
    <w:rsid w:val="00D773CF"/>
    <w:rsid w:val="00D776B9"/>
    <w:rsid w:val="00D77CB8"/>
    <w:rsid w:val="00D77D6E"/>
    <w:rsid w:val="00D77EA6"/>
    <w:rsid w:val="00D80AB6"/>
    <w:rsid w:val="00D8133E"/>
    <w:rsid w:val="00D8275A"/>
    <w:rsid w:val="00D82B1C"/>
    <w:rsid w:val="00D83253"/>
    <w:rsid w:val="00D85F9A"/>
    <w:rsid w:val="00D861B7"/>
    <w:rsid w:val="00D8626C"/>
    <w:rsid w:val="00D8639B"/>
    <w:rsid w:val="00D87B77"/>
    <w:rsid w:val="00D87E81"/>
    <w:rsid w:val="00D9124D"/>
    <w:rsid w:val="00D91FD3"/>
    <w:rsid w:val="00D92256"/>
    <w:rsid w:val="00D9490F"/>
    <w:rsid w:val="00D94A1A"/>
    <w:rsid w:val="00D95D36"/>
    <w:rsid w:val="00D9637E"/>
    <w:rsid w:val="00DA046D"/>
    <w:rsid w:val="00DA0DE5"/>
    <w:rsid w:val="00DA206F"/>
    <w:rsid w:val="00DA284B"/>
    <w:rsid w:val="00DA3718"/>
    <w:rsid w:val="00DA514A"/>
    <w:rsid w:val="00DA5E81"/>
    <w:rsid w:val="00DA686B"/>
    <w:rsid w:val="00DB033B"/>
    <w:rsid w:val="00DB079C"/>
    <w:rsid w:val="00DB0F24"/>
    <w:rsid w:val="00DB108D"/>
    <w:rsid w:val="00DB1253"/>
    <w:rsid w:val="00DB1E95"/>
    <w:rsid w:val="00DB1F5B"/>
    <w:rsid w:val="00DB2A75"/>
    <w:rsid w:val="00DB3D96"/>
    <w:rsid w:val="00DB64EB"/>
    <w:rsid w:val="00DB74A3"/>
    <w:rsid w:val="00DB75D3"/>
    <w:rsid w:val="00DC0E84"/>
    <w:rsid w:val="00DC24A4"/>
    <w:rsid w:val="00DC2E23"/>
    <w:rsid w:val="00DC3EB7"/>
    <w:rsid w:val="00DC45D3"/>
    <w:rsid w:val="00DC4BB2"/>
    <w:rsid w:val="00DC59D8"/>
    <w:rsid w:val="00DC5B84"/>
    <w:rsid w:val="00DC6F8C"/>
    <w:rsid w:val="00DC76C7"/>
    <w:rsid w:val="00DD0B4E"/>
    <w:rsid w:val="00DD125E"/>
    <w:rsid w:val="00DD1C19"/>
    <w:rsid w:val="00DD1CD1"/>
    <w:rsid w:val="00DD21EE"/>
    <w:rsid w:val="00DD2477"/>
    <w:rsid w:val="00DD5C47"/>
    <w:rsid w:val="00DD67AE"/>
    <w:rsid w:val="00DD6CC2"/>
    <w:rsid w:val="00DD6E05"/>
    <w:rsid w:val="00DD7E0C"/>
    <w:rsid w:val="00DE3C24"/>
    <w:rsid w:val="00DE41BE"/>
    <w:rsid w:val="00DE4602"/>
    <w:rsid w:val="00DE6D16"/>
    <w:rsid w:val="00DE7046"/>
    <w:rsid w:val="00DE7E4A"/>
    <w:rsid w:val="00DF020A"/>
    <w:rsid w:val="00DF05E4"/>
    <w:rsid w:val="00DF0667"/>
    <w:rsid w:val="00DF0FD1"/>
    <w:rsid w:val="00DF2419"/>
    <w:rsid w:val="00DF24B3"/>
    <w:rsid w:val="00DF68D7"/>
    <w:rsid w:val="00DF706C"/>
    <w:rsid w:val="00E004EC"/>
    <w:rsid w:val="00E00545"/>
    <w:rsid w:val="00E01723"/>
    <w:rsid w:val="00E03576"/>
    <w:rsid w:val="00E03D64"/>
    <w:rsid w:val="00E03E61"/>
    <w:rsid w:val="00E03F3E"/>
    <w:rsid w:val="00E05ED4"/>
    <w:rsid w:val="00E0602F"/>
    <w:rsid w:val="00E06124"/>
    <w:rsid w:val="00E06917"/>
    <w:rsid w:val="00E11206"/>
    <w:rsid w:val="00E12619"/>
    <w:rsid w:val="00E132E1"/>
    <w:rsid w:val="00E135E8"/>
    <w:rsid w:val="00E13EAA"/>
    <w:rsid w:val="00E157DC"/>
    <w:rsid w:val="00E15FA2"/>
    <w:rsid w:val="00E1601E"/>
    <w:rsid w:val="00E16169"/>
    <w:rsid w:val="00E1625E"/>
    <w:rsid w:val="00E1683B"/>
    <w:rsid w:val="00E16F3C"/>
    <w:rsid w:val="00E1777F"/>
    <w:rsid w:val="00E17F56"/>
    <w:rsid w:val="00E25540"/>
    <w:rsid w:val="00E26508"/>
    <w:rsid w:val="00E26C52"/>
    <w:rsid w:val="00E278B5"/>
    <w:rsid w:val="00E27933"/>
    <w:rsid w:val="00E310CF"/>
    <w:rsid w:val="00E3220B"/>
    <w:rsid w:val="00E32EB1"/>
    <w:rsid w:val="00E32EC1"/>
    <w:rsid w:val="00E3483B"/>
    <w:rsid w:val="00E35B91"/>
    <w:rsid w:val="00E36CBA"/>
    <w:rsid w:val="00E3776F"/>
    <w:rsid w:val="00E43357"/>
    <w:rsid w:val="00E43FC2"/>
    <w:rsid w:val="00E4450E"/>
    <w:rsid w:val="00E4557A"/>
    <w:rsid w:val="00E45920"/>
    <w:rsid w:val="00E45A15"/>
    <w:rsid w:val="00E46064"/>
    <w:rsid w:val="00E461BE"/>
    <w:rsid w:val="00E463AE"/>
    <w:rsid w:val="00E47EA1"/>
    <w:rsid w:val="00E50CA4"/>
    <w:rsid w:val="00E51AEE"/>
    <w:rsid w:val="00E51F89"/>
    <w:rsid w:val="00E52530"/>
    <w:rsid w:val="00E529F2"/>
    <w:rsid w:val="00E52A08"/>
    <w:rsid w:val="00E52DD8"/>
    <w:rsid w:val="00E53599"/>
    <w:rsid w:val="00E55374"/>
    <w:rsid w:val="00E56B94"/>
    <w:rsid w:val="00E57771"/>
    <w:rsid w:val="00E600FE"/>
    <w:rsid w:val="00E6218D"/>
    <w:rsid w:val="00E646FD"/>
    <w:rsid w:val="00E66823"/>
    <w:rsid w:val="00E66EFA"/>
    <w:rsid w:val="00E7193F"/>
    <w:rsid w:val="00E71AE7"/>
    <w:rsid w:val="00E73A89"/>
    <w:rsid w:val="00E74932"/>
    <w:rsid w:val="00E7508C"/>
    <w:rsid w:val="00E7588C"/>
    <w:rsid w:val="00E7742A"/>
    <w:rsid w:val="00E82948"/>
    <w:rsid w:val="00E847D3"/>
    <w:rsid w:val="00E848FE"/>
    <w:rsid w:val="00E84A22"/>
    <w:rsid w:val="00E84D29"/>
    <w:rsid w:val="00E86E30"/>
    <w:rsid w:val="00E87040"/>
    <w:rsid w:val="00E93B64"/>
    <w:rsid w:val="00E94469"/>
    <w:rsid w:val="00E94500"/>
    <w:rsid w:val="00E94650"/>
    <w:rsid w:val="00E94F96"/>
    <w:rsid w:val="00E9632D"/>
    <w:rsid w:val="00E96F5A"/>
    <w:rsid w:val="00E9713C"/>
    <w:rsid w:val="00E97C62"/>
    <w:rsid w:val="00EA01BF"/>
    <w:rsid w:val="00EA067E"/>
    <w:rsid w:val="00EA19F5"/>
    <w:rsid w:val="00EA442B"/>
    <w:rsid w:val="00EA4ADE"/>
    <w:rsid w:val="00EA4CCA"/>
    <w:rsid w:val="00EA51CA"/>
    <w:rsid w:val="00EA6A46"/>
    <w:rsid w:val="00EA6D14"/>
    <w:rsid w:val="00EA7449"/>
    <w:rsid w:val="00EA75D0"/>
    <w:rsid w:val="00EB02ED"/>
    <w:rsid w:val="00EB12A6"/>
    <w:rsid w:val="00EB1F46"/>
    <w:rsid w:val="00EB2732"/>
    <w:rsid w:val="00EB5138"/>
    <w:rsid w:val="00EB67C1"/>
    <w:rsid w:val="00EC0A86"/>
    <w:rsid w:val="00EC0FF2"/>
    <w:rsid w:val="00EC2C4B"/>
    <w:rsid w:val="00EC2E16"/>
    <w:rsid w:val="00EC41C4"/>
    <w:rsid w:val="00EC4DAE"/>
    <w:rsid w:val="00EC612D"/>
    <w:rsid w:val="00EC65BE"/>
    <w:rsid w:val="00EC67B1"/>
    <w:rsid w:val="00EC72C8"/>
    <w:rsid w:val="00ED2100"/>
    <w:rsid w:val="00ED2B10"/>
    <w:rsid w:val="00ED34AC"/>
    <w:rsid w:val="00ED3930"/>
    <w:rsid w:val="00ED4379"/>
    <w:rsid w:val="00ED4C29"/>
    <w:rsid w:val="00ED6272"/>
    <w:rsid w:val="00ED6737"/>
    <w:rsid w:val="00ED6EED"/>
    <w:rsid w:val="00ED7B39"/>
    <w:rsid w:val="00EE0E64"/>
    <w:rsid w:val="00EE250F"/>
    <w:rsid w:val="00EE27B4"/>
    <w:rsid w:val="00EE2F5E"/>
    <w:rsid w:val="00EE2FA8"/>
    <w:rsid w:val="00EE347F"/>
    <w:rsid w:val="00EE4004"/>
    <w:rsid w:val="00EE4E36"/>
    <w:rsid w:val="00EE658E"/>
    <w:rsid w:val="00EE6AC2"/>
    <w:rsid w:val="00EE6C83"/>
    <w:rsid w:val="00EE7335"/>
    <w:rsid w:val="00EF0A77"/>
    <w:rsid w:val="00EF1631"/>
    <w:rsid w:val="00EF1B2B"/>
    <w:rsid w:val="00EF1B8B"/>
    <w:rsid w:val="00EF2913"/>
    <w:rsid w:val="00EF2D5D"/>
    <w:rsid w:val="00EF31AC"/>
    <w:rsid w:val="00EF34BF"/>
    <w:rsid w:val="00EF3D59"/>
    <w:rsid w:val="00EF3FA0"/>
    <w:rsid w:val="00EF4972"/>
    <w:rsid w:val="00EF5846"/>
    <w:rsid w:val="00EF76A1"/>
    <w:rsid w:val="00EF7C83"/>
    <w:rsid w:val="00F009A9"/>
    <w:rsid w:val="00F00E8B"/>
    <w:rsid w:val="00F0135C"/>
    <w:rsid w:val="00F01D8B"/>
    <w:rsid w:val="00F07618"/>
    <w:rsid w:val="00F078E5"/>
    <w:rsid w:val="00F106F9"/>
    <w:rsid w:val="00F107AD"/>
    <w:rsid w:val="00F11DCE"/>
    <w:rsid w:val="00F12223"/>
    <w:rsid w:val="00F12B49"/>
    <w:rsid w:val="00F14813"/>
    <w:rsid w:val="00F1511D"/>
    <w:rsid w:val="00F15339"/>
    <w:rsid w:val="00F15A60"/>
    <w:rsid w:val="00F17A7C"/>
    <w:rsid w:val="00F2015B"/>
    <w:rsid w:val="00F2022D"/>
    <w:rsid w:val="00F214E7"/>
    <w:rsid w:val="00F219E4"/>
    <w:rsid w:val="00F2563F"/>
    <w:rsid w:val="00F27672"/>
    <w:rsid w:val="00F30C1B"/>
    <w:rsid w:val="00F31F82"/>
    <w:rsid w:val="00F3237C"/>
    <w:rsid w:val="00F32BE7"/>
    <w:rsid w:val="00F3365D"/>
    <w:rsid w:val="00F3403C"/>
    <w:rsid w:val="00F34533"/>
    <w:rsid w:val="00F409AA"/>
    <w:rsid w:val="00F409E5"/>
    <w:rsid w:val="00F40D34"/>
    <w:rsid w:val="00F415AF"/>
    <w:rsid w:val="00F41C80"/>
    <w:rsid w:val="00F41D6C"/>
    <w:rsid w:val="00F42ED1"/>
    <w:rsid w:val="00F43A5D"/>
    <w:rsid w:val="00F43BD7"/>
    <w:rsid w:val="00F4625D"/>
    <w:rsid w:val="00F47837"/>
    <w:rsid w:val="00F5005D"/>
    <w:rsid w:val="00F515BF"/>
    <w:rsid w:val="00F52782"/>
    <w:rsid w:val="00F52A2E"/>
    <w:rsid w:val="00F52B20"/>
    <w:rsid w:val="00F5412C"/>
    <w:rsid w:val="00F56FA5"/>
    <w:rsid w:val="00F62B11"/>
    <w:rsid w:val="00F65941"/>
    <w:rsid w:val="00F659AD"/>
    <w:rsid w:val="00F669B7"/>
    <w:rsid w:val="00F67683"/>
    <w:rsid w:val="00F702D6"/>
    <w:rsid w:val="00F70399"/>
    <w:rsid w:val="00F70A70"/>
    <w:rsid w:val="00F70BBF"/>
    <w:rsid w:val="00F721D2"/>
    <w:rsid w:val="00F72B0A"/>
    <w:rsid w:val="00F72F44"/>
    <w:rsid w:val="00F73205"/>
    <w:rsid w:val="00F73890"/>
    <w:rsid w:val="00F74060"/>
    <w:rsid w:val="00F743D4"/>
    <w:rsid w:val="00F76B74"/>
    <w:rsid w:val="00F77BD3"/>
    <w:rsid w:val="00F805EE"/>
    <w:rsid w:val="00F81412"/>
    <w:rsid w:val="00F81446"/>
    <w:rsid w:val="00F81F67"/>
    <w:rsid w:val="00F82EDF"/>
    <w:rsid w:val="00F83EC8"/>
    <w:rsid w:val="00F864BF"/>
    <w:rsid w:val="00F86554"/>
    <w:rsid w:val="00F87224"/>
    <w:rsid w:val="00F9098F"/>
    <w:rsid w:val="00F90F1A"/>
    <w:rsid w:val="00F914E2"/>
    <w:rsid w:val="00F94A61"/>
    <w:rsid w:val="00F957C9"/>
    <w:rsid w:val="00F97CA7"/>
    <w:rsid w:val="00FA0C99"/>
    <w:rsid w:val="00FA11A4"/>
    <w:rsid w:val="00FA1E3A"/>
    <w:rsid w:val="00FA2318"/>
    <w:rsid w:val="00FA3226"/>
    <w:rsid w:val="00FA4319"/>
    <w:rsid w:val="00FA43EB"/>
    <w:rsid w:val="00FA45A4"/>
    <w:rsid w:val="00FA7501"/>
    <w:rsid w:val="00FB0A1A"/>
    <w:rsid w:val="00FB0A92"/>
    <w:rsid w:val="00FB204F"/>
    <w:rsid w:val="00FB35C8"/>
    <w:rsid w:val="00FB4809"/>
    <w:rsid w:val="00FB4A46"/>
    <w:rsid w:val="00FB4BF2"/>
    <w:rsid w:val="00FB5141"/>
    <w:rsid w:val="00FB5D65"/>
    <w:rsid w:val="00FB5E84"/>
    <w:rsid w:val="00FB6C70"/>
    <w:rsid w:val="00FC0F52"/>
    <w:rsid w:val="00FC2DBB"/>
    <w:rsid w:val="00FC3A4F"/>
    <w:rsid w:val="00FC473F"/>
    <w:rsid w:val="00FC6D88"/>
    <w:rsid w:val="00FD0E2B"/>
    <w:rsid w:val="00FD2F56"/>
    <w:rsid w:val="00FD32E0"/>
    <w:rsid w:val="00FD3D26"/>
    <w:rsid w:val="00FD54EC"/>
    <w:rsid w:val="00FD5F26"/>
    <w:rsid w:val="00FD5F55"/>
    <w:rsid w:val="00FD6E22"/>
    <w:rsid w:val="00FD7616"/>
    <w:rsid w:val="00FE06FD"/>
    <w:rsid w:val="00FE1393"/>
    <w:rsid w:val="00FE18BD"/>
    <w:rsid w:val="00FE1B8C"/>
    <w:rsid w:val="00FE2B8B"/>
    <w:rsid w:val="00FE3F05"/>
    <w:rsid w:val="00FE49C8"/>
    <w:rsid w:val="00FE4CDD"/>
    <w:rsid w:val="00FE6810"/>
    <w:rsid w:val="00FE6B02"/>
    <w:rsid w:val="00FE7A31"/>
    <w:rsid w:val="00FF0850"/>
    <w:rsid w:val="00FF2356"/>
    <w:rsid w:val="00FF298B"/>
    <w:rsid w:val="00FF3480"/>
    <w:rsid w:val="00FF35C2"/>
    <w:rsid w:val="00FF45FE"/>
    <w:rsid w:val="00FF4878"/>
    <w:rsid w:val="00FF5AF9"/>
    <w:rsid w:val="00FF679A"/>
    <w:rsid w:val="00FF6D27"/>
    <w:rsid w:val="00FF6F00"/>
    <w:rsid w:val="00FF760D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F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1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B1F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1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EE4004"/>
    <w:pPr>
      <w:ind w:firstLine="709"/>
      <w:jc w:val="both"/>
    </w:pPr>
  </w:style>
  <w:style w:type="character" w:customStyle="1" w:styleId="a8">
    <w:name w:val="Основной текст с отступом Знак"/>
    <w:basedOn w:val="a0"/>
    <w:link w:val="a7"/>
    <w:rsid w:val="00E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EE4004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EE40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EE4004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8D4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003B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003BF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semiHidden/>
    <w:unhideWhenUsed/>
    <w:rsid w:val="000241D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241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F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1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B1F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1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EE4004"/>
    <w:pPr>
      <w:ind w:firstLine="709"/>
      <w:jc w:val="both"/>
    </w:pPr>
  </w:style>
  <w:style w:type="character" w:customStyle="1" w:styleId="a8">
    <w:name w:val="Основной текст с отступом Знак"/>
    <w:basedOn w:val="a0"/>
    <w:link w:val="a7"/>
    <w:rsid w:val="00E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EE4004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EE40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EE4004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8D4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003B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003BF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semiHidden/>
    <w:unhideWhenUsed/>
    <w:rsid w:val="000241D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24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526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29158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89709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897276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1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37473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0216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1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24485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0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842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197289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348176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82663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42479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7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49039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34973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25352-07D7-41B4-BFE5-E6C6BB6C2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30</Pages>
  <Words>6840</Words>
  <Characters>38993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методистТС</cp:lastModifiedBy>
  <cp:revision>161</cp:revision>
  <cp:lastPrinted>2019-09-19T11:30:00Z</cp:lastPrinted>
  <dcterms:created xsi:type="dcterms:W3CDTF">2018-06-28T13:17:00Z</dcterms:created>
  <dcterms:modified xsi:type="dcterms:W3CDTF">2024-02-22T09:21:00Z</dcterms:modified>
</cp:coreProperties>
</file>